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E849" w14:textId="77777777" w:rsidR="00DA417E" w:rsidRPr="00B477A2" w:rsidRDefault="007F06C0" w:rsidP="00CD7A71">
      <w:pPr>
        <w:spacing w:after="0"/>
        <w:rPr>
          <w:rFonts w:ascii="Times New Roman" w:hAnsi="Times New Roman"/>
          <w:b/>
          <w:sz w:val="28"/>
          <w:szCs w:val="20"/>
        </w:rPr>
      </w:pPr>
      <w:r w:rsidRPr="00B477A2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B477A2">
        <w:rPr>
          <w:rFonts w:ascii="Times New Roman" w:hAnsi="Times New Roman"/>
          <w:b/>
          <w:sz w:val="28"/>
          <w:szCs w:val="20"/>
        </w:rPr>
        <w:t xml:space="preserve">Scripture </w:t>
      </w:r>
      <w:r w:rsidRPr="00B477A2">
        <w:rPr>
          <w:rFonts w:ascii="Times New Roman" w:hAnsi="Times New Roman"/>
          <w:b/>
          <w:sz w:val="28"/>
          <w:szCs w:val="20"/>
        </w:rPr>
        <w:t>Reading</w:t>
      </w:r>
      <w:r w:rsidR="003A27DD" w:rsidRPr="00B477A2">
        <w:rPr>
          <w:rFonts w:ascii="Times New Roman" w:hAnsi="Times New Roman"/>
          <w:b/>
          <w:sz w:val="28"/>
          <w:szCs w:val="20"/>
        </w:rPr>
        <w:t xml:space="preserve">: </w:t>
      </w:r>
    </w:p>
    <w:p w14:paraId="018F1296" w14:textId="77777777" w:rsidR="00577CF2" w:rsidRPr="00B477A2" w:rsidRDefault="00577CF2" w:rsidP="00CD7A71">
      <w:pPr>
        <w:spacing w:after="0"/>
        <w:rPr>
          <w:rFonts w:ascii="Times New Roman" w:hAnsi="Times New Roman"/>
          <w:b/>
          <w:sz w:val="28"/>
          <w:szCs w:val="20"/>
        </w:rPr>
      </w:pPr>
    </w:p>
    <w:p w14:paraId="68C8C4B4" w14:textId="77777777" w:rsidR="009D076B" w:rsidRPr="00B477A2" w:rsidRDefault="00DF6152" w:rsidP="00CD7A71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14:paraId="792F20C7" w14:textId="77777777" w:rsidR="00577CF2" w:rsidRPr="00B477A2" w:rsidRDefault="00577CF2" w:rsidP="00CD7A71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</w:p>
    <w:p w14:paraId="20097379" w14:textId="77777777" w:rsidR="00DF6152" w:rsidRPr="00B477A2" w:rsidRDefault="00C65F1E" w:rsidP="00CD7A71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B477A2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B477A2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B477A2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Pr="00B477A2">
        <w:rPr>
          <w:rFonts w:ascii="Times New Roman" w:hAnsi="Times New Roman"/>
          <w:b/>
          <w:bCs/>
          <w:sz w:val="20"/>
          <w:szCs w:val="20"/>
        </w:rPr>
        <w:t>otes</w:t>
      </w:r>
      <w:r w:rsidR="0053245A">
        <w:rPr>
          <w:rFonts w:ascii="Times New Roman" w:hAnsi="Times New Roman"/>
          <w:b/>
          <w:bCs/>
          <w:sz w:val="20"/>
          <w:szCs w:val="20"/>
        </w:rPr>
        <w:t xml:space="preserve"> and </w:t>
      </w:r>
      <w:proofErr w:type="gramStart"/>
      <w:r w:rsidR="0053245A">
        <w:rPr>
          <w:rFonts w:ascii="Times New Roman" w:hAnsi="Times New Roman"/>
          <w:b/>
          <w:bCs/>
          <w:sz w:val="20"/>
          <w:szCs w:val="20"/>
        </w:rPr>
        <w:t>References</w:t>
      </w:r>
      <w:proofErr w:type="gramEnd"/>
    </w:p>
    <w:p w14:paraId="259FA221" w14:textId="77777777" w:rsidR="00C01430" w:rsidRPr="00B477A2" w:rsidRDefault="00C01430" w:rsidP="00CD7A71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81B962A" w14:textId="77777777" w:rsidR="000576DC" w:rsidRDefault="00DF6152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14:paraId="555CC2B7" w14:textId="77777777" w:rsidR="0096077C" w:rsidRDefault="0096077C" w:rsidP="00CD7A71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14:paraId="7B7E40E2" w14:textId="571943F2" w:rsidR="00732384" w:rsidRDefault="003F62D9" w:rsidP="00DA5BD1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B477A2">
        <w:rPr>
          <w:b/>
          <w:bCs/>
          <w:szCs w:val="20"/>
          <w:u w:val="single"/>
        </w:rPr>
        <w:t xml:space="preserve">Read </w:t>
      </w:r>
      <w:r>
        <w:rPr>
          <w:b/>
          <w:bCs/>
          <w:szCs w:val="20"/>
          <w:u w:val="single"/>
        </w:rPr>
        <w:t>John</w:t>
      </w:r>
      <w:r w:rsidR="00D41678">
        <w:rPr>
          <w:b/>
          <w:bCs/>
          <w:szCs w:val="20"/>
          <w:u w:val="single"/>
        </w:rPr>
        <w:t xml:space="preserve"> </w:t>
      </w:r>
      <w:r w:rsidR="002840E5">
        <w:rPr>
          <w:b/>
          <w:bCs/>
          <w:szCs w:val="20"/>
          <w:u w:val="single"/>
        </w:rPr>
        <w:t>20:1-10</w:t>
      </w:r>
    </w:p>
    <w:p w14:paraId="527F5A67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[20:1] The first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day</w:t>
      </w:r>
      <w:r w:rsidRPr="002840E5">
        <w:rPr>
          <w:rFonts w:ascii="Times New Roman" w:eastAsia="Times New Roman" w:hAnsi="Times New Roman"/>
          <w:sz w:val="20"/>
          <w:szCs w:val="20"/>
        </w:rPr>
        <w:t xml:space="preserve"> of the week cometh Mary Magdalene early, when it was yet dark, unto the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sepulchre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 xml:space="preserve">, and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seeth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 xml:space="preserve"> the stone taken away from the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sepulchre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>.</w:t>
      </w:r>
    </w:p>
    <w:p w14:paraId="7ABC0A64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[2] Then she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runneth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 xml:space="preserve">, and cometh to Simon Peter, and to the other disciple, whom Jesus loved, and saith unto them, </w:t>
      </w:r>
      <w:proofErr w:type="gramStart"/>
      <w:r w:rsidRPr="002840E5">
        <w:rPr>
          <w:rFonts w:ascii="Times New Roman" w:eastAsia="Times New Roman" w:hAnsi="Times New Roman"/>
          <w:sz w:val="20"/>
          <w:szCs w:val="20"/>
        </w:rPr>
        <w:t>They</w:t>
      </w:r>
      <w:proofErr w:type="gramEnd"/>
      <w:r w:rsidRPr="002840E5">
        <w:rPr>
          <w:rFonts w:ascii="Times New Roman" w:eastAsia="Times New Roman" w:hAnsi="Times New Roman"/>
          <w:sz w:val="20"/>
          <w:szCs w:val="20"/>
        </w:rPr>
        <w:t xml:space="preserve"> have taken away the Lord out of the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sepulchre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>, and we know not where they have laid him.</w:t>
      </w:r>
    </w:p>
    <w:p w14:paraId="1AE78A87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[3] Peter therefore went forth, and that other disciple, and came to the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sepulchre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>.</w:t>
      </w:r>
    </w:p>
    <w:p w14:paraId="3FBA1B9C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[4] So they ran both together: and the other disciple did outrun </w:t>
      </w:r>
      <w:proofErr w:type="gramStart"/>
      <w:r w:rsidRPr="002840E5">
        <w:rPr>
          <w:rFonts w:ascii="Times New Roman" w:eastAsia="Times New Roman" w:hAnsi="Times New Roman"/>
          <w:sz w:val="20"/>
          <w:szCs w:val="20"/>
        </w:rPr>
        <w:t>Peter, and</w:t>
      </w:r>
      <w:proofErr w:type="gramEnd"/>
      <w:r w:rsidRPr="002840E5">
        <w:rPr>
          <w:rFonts w:ascii="Times New Roman" w:eastAsia="Times New Roman" w:hAnsi="Times New Roman"/>
          <w:sz w:val="20"/>
          <w:szCs w:val="20"/>
        </w:rPr>
        <w:t xml:space="preserve"> came first to the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sepulchre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>.</w:t>
      </w:r>
    </w:p>
    <w:p w14:paraId="61C1FCD9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[5] And he </w:t>
      </w:r>
      <w:proofErr w:type="gramStart"/>
      <w:r w:rsidRPr="002840E5">
        <w:rPr>
          <w:rFonts w:ascii="Times New Roman" w:eastAsia="Times New Roman" w:hAnsi="Times New Roman"/>
          <w:sz w:val="20"/>
          <w:szCs w:val="20"/>
        </w:rPr>
        <w:t>stooping</w:t>
      </w:r>
      <w:proofErr w:type="gramEnd"/>
      <w:r w:rsidRPr="002840E5">
        <w:rPr>
          <w:rFonts w:ascii="Times New Roman" w:eastAsia="Times New Roman" w:hAnsi="Times New Roman"/>
          <w:sz w:val="20"/>
          <w:szCs w:val="20"/>
        </w:rPr>
        <w:t xml:space="preserve"> down,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and looking in</w:t>
      </w:r>
      <w:r w:rsidRPr="002840E5">
        <w:rPr>
          <w:rFonts w:ascii="Times New Roman" w:eastAsia="Times New Roman" w:hAnsi="Times New Roman"/>
          <w:sz w:val="20"/>
          <w:szCs w:val="20"/>
        </w:rPr>
        <w:t>, saw the linen clothes lying; yet went he not in.</w:t>
      </w:r>
    </w:p>
    <w:p w14:paraId="6A0DEE1E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[6] Then cometh Simon Peter following him, and went into the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sepulchre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 xml:space="preserve">, and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seeth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 xml:space="preserve"> the linen clothes lie,</w:t>
      </w:r>
    </w:p>
    <w:p w14:paraId="3374D435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>[7] And the napkin, that was about his head, not lying with the linen clothes, but wrapped together in a place by itself.</w:t>
      </w:r>
    </w:p>
    <w:p w14:paraId="23FDD0E5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[8] Then went in also that </w:t>
      </w:r>
      <w:proofErr w:type="gramStart"/>
      <w:r w:rsidRPr="002840E5">
        <w:rPr>
          <w:rFonts w:ascii="Times New Roman" w:eastAsia="Times New Roman" w:hAnsi="Times New Roman"/>
          <w:sz w:val="20"/>
          <w:szCs w:val="20"/>
        </w:rPr>
        <w:t>other</w:t>
      </w:r>
      <w:proofErr w:type="gramEnd"/>
      <w:r w:rsidRPr="002840E5">
        <w:rPr>
          <w:rFonts w:ascii="Times New Roman" w:eastAsia="Times New Roman" w:hAnsi="Times New Roman"/>
          <w:sz w:val="20"/>
          <w:szCs w:val="20"/>
        </w:rPr>
        <w:t xml:space="preserve"> disciple, which came first to the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sepulchre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>, and he saw, and believed.</w:t>
      </w:r>
    </w:p>
    <w:p w14:paraId="5B439A49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[9] For </w:t>
      </w:r>
      <w:proofErr w:type="gramStart"/>
      <w:r w:rsidRPr="002840E5">
        <w:rPr>
          <w:rFonts w:ascii="Times New Roman" w:eastAsia="Times New Roman" w:hAnsi="Times New Roman"/>
          <w:sz w:val="20"/>
          <w:szCs w:val="20"/>
        </w:rPr>
        <w:t>as yet</w:t>
      </w:r>
      <w:proofErr w:type="gramEnd"/>
      <w:r w:rsidRPr="002840E5">
        <w:rPr>
          <w:rFonts w:ascii="Times New Roman" w:eastAsia="Times New Roman" w:hAnsi="Times New Roman"/>
          <w:sz w:val="20"/>
          <w:szCs w:val="20"/>
        </w:rPr>
        <w:t xml:space="preserve"> they knew not the scripture, that he must rise again from the dead.</w:t>
      </w:r>
    </w:p>
    <w:p w14:paraId="4B82CC18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>[10] Then the disciples went away again unto their own home.</w:t>
      </w:r>
    </w:p>
    <w:p w14:paraId="4BEF698B" w14:textId="77777777" w:rsidR="002840E5" w:rsidRDefault="002840E5" w:rsidP="00DA5BD1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14:paraId="2F2C3EF2" w14:textId="77777777" w:rsidR="002840E5" w:rsidRDefault="002840E5" w:rsidP="00DA5BD1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14:paraId="3E5CDE27" w14:textId="0206D643" w:rsidR="002840E5" w:rsidRPr="002840E5" w:rsidRDefault="002840E5" w:rsidP="002840E5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18"/>
        </w:rPr>
      </w:pPr>
      <w:r w:rsidRPr="002840E5">
        <w:rPr>
          <w:b/>
          <w:bCs/>
          <w:sz w:val="22"/>
          <w:szCs w:val="18"/>
        </w:rPr>
        <w:t>Question 6a</w:t>
      </w:r>
    </w:p>
    <w:p w14:paraId="4220C050" w14:textId="15C2ED88" w:rsidR="00A66EC8" w:rsidRPr="00A66EC8" w:rsidRDefault="002840E5" w:rsidP="00A66EC8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John 11:25-</w:t>
      </w:r>
      <w:proofErr w:type="gramStart"/>
      <w:r>
        <w:rPr>
          <w:b/>
          <w:bCs/>
          <w:szCs w:val="20"/>
          <w:u w:val="single"/>
        </w:rPr>
        <w:t xml:space="preserve">26;  </w:t>
      </w:r>
      <w:r w:rsidR="00A66EC8" w:rsidRPr="00A66EC8">
        <w:rPr>
          <w:sz w:val="20"/>
          <w:szCs w:val="20"/>
        </w:rPr>
        <w:t>[</w:t>
      </w:r>
      <w:proofErr w:type="gramEnd"/>
      <w:r w:rsidR="00A66EC8" w:rsidRPr="00A66EC8">
        <w:rPr>
          <w:sz w:val="20"/>
          <w:szCs w:val="20"/>
        </w:rPr>
        <w:t>25] Jesus said unto her, I am the resurrection, and the life: he that believeth in me, though he were dead, yet shall he live:</w:t>
      </w:r>
    </w:p>
    <w:p w14:paraId="2A6DE6F4" w14:textId="721F46D5" w:rsidR="002840E5" w:rsidRDefault="00A66EC8" w:rsidP="00A66EC8">
      <w:pPr>
        <w:pStyle w:val="NormalWeb"/>
        <w:rPr>
          <w:b/>
          <w:bCs/>
          <w:szCs w:val="20"/>
          <w:u w:val="single"/>
        </w:rPr>
      </w:pPr>
      <w:r w:rsidRPr="00A66EC8">
        <w:rPr>
          <w:sz w:val="20"/>
          <w:szCs w:val="20"/>
        </w:rPr>
        <w:t xml:space="preserve">[26] And whosoever </w:t>
      </w:r>
      <w:proofErr w:type="spellStart"/>
      <w:r w:rsidRPr="00A66EC8">
        <w:rPr>
          <w:sz w:val="20"/>
          <w:szCs w:val="20"/>
        </w:rPr>
        <w:t>liveth</w:t>
      </w:r>
      <w:proofErr w:type="spellEnd"/>
      <w:r w:rsidRPr="00A66EC8">
        <w:rPr>
          <w:sz w:val="20"/>
          <w:szCs w:val="20"/>
        </w:rPr>
        <w:t xml:space="preserve"> and believeth in me shall never die. </w:t>
      </w:r>
      <w:proofErr w:type="spellStart"/>
      <w:r w:rsidRPr="00A66EC8">
        <w:rPr>
          <w:sz w:val="20"/>
          <w:szCs w:val="20"/>
        </w:rPr>
        <w:t>Believest</w:t>
      </w:r>
      <w:proofErr w:type="spellEnd"/>
      <w:r w:rsidRPr="00A66EC8">
        <w:rPr>
          <w:sz w:val="20"/>
          <w:szCs w:val="20"/>
        </w:rPr>
        <w:t xml:space="preserve"> thou this?</w:t>
      </w:r>
    </w:p>
    <w:p w14:paraId="6614310F" w14:textId="2F1D6451" w:rsidR="002840E5" w:rsidRDefault="002840E5" w:rsidP="002D4577">
      <w:pPr>
        <w:pStyle w:val="NormalWeb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Romans 4:</w:t>
      </w:r>
      <w:r w:rsidR="00A66EC8">
        <w:rPr>
          <w:b/>
          <w:bCs/>
          <w:szCs w:val="20"/>
          <w:u w:val="single"/>
        </w:rPr>
        <w:t>25;</w:t>
      </w:r>
      <w:proofErr w:type="gramStart"/>
      <w:r w:rsidR="00A66EC8">
        <w:rPr>
          <w:b/>
          <w:bCs/>
          <w:szCs w:val="20"/>
          <w:u w:val="single"/>
        </w:rPr>
        <w:t xml:space="preserve">  </w:t>
      </w:r>
      <w:r>
        <w:rPr>
          <w:b/>
          <w:bCs/>
          <w:szCs w:val="20"/>
          <w:u w:val="single"/>
        </w:rPr>
        <w:t xml:space="preserve"> </w:t>
      </w:r>
      <w:r w:rsidR="00A66EC8" w:rsidRPr="002D4577">
        <w:rPr>
          <w:sz w:val="20"/>
          <w:szCs w:val="20"/>
        </w:rPr>
        <w:t>[</w:t>
      </w:r>
      <w:proofErr w:type="gramEnd"/>
      <w:r w:rsidR="00A66EC8" w:rsidRPr="002D4577">
        <w:rPr>
          <w:sz w:val="20"/>
          <w:szCs w:val="20"/>
        </w:rPr>
        <w:t>25] Who was delivered for our offences, and was raised again for our justification.</w:t>
      </w:r>
    </w:p>
    <w:p w14:paraId="073296A2" w14:textId="391CEAD6" w:rsidR="002D4577" w:rsidRPr="002D4577" w:rsidRDefault="002840E5" w:rsidP="002D4577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Ephesians 1:18-</w:t>
      </w:r>
      <w:proofErr w:type="gramStart"/>
      <w:r>
        <w:rPr>
          <w:b/>
          <w:bCs/>
          <w:szCs w:val="20"/>
          <w:u w:val="single"/>
        </w:rPr>
        <w:t xml:space="preserve">21;  </w:t>
      </w:r>
      <w:r w:rsidR="002D4577" w:rsidRPr="002D4577">
        <w:rPr>
          <w:sz w:val="20"/>
          <w:szCs w:val="20"/>
        </w:rPr>
        <w:t>[</w:t>
      </w:r>
      <w:proofErr w:type="gramEnd"/>
      <w:r w:rsidR="002D4577" w:rsidRPr="002D4577">
        <w:rPr>
          <w:sz w:val="20"/>
          <w:szCs w:val="20"/>
        </w:rPr>
        <w:t>18] The eyes of your understanding being enlightened; that ye may know what is the hope of his calling, and what the riches of the glory of his inheritance in the saints,</w:t>
      </w:r>
    </w:p>
    <w:p w14:paraId="3AC974F5" w14:textId="77777777" w:rsidR="002D4577" w:rsidRPr="002D4577" w:rsidRDefault="002D4577" w:rsidP="002D4577">
      <w:pPr>
        <w:pStyle w:val="NormalWeb"/>
        <w:rPr>
          <w:sz w:val="20"/>
          <w:szCs w:val="20"/>
        </w:rPr>
      </w:pPr>
      <w:r w:rsidRPr="002D4577">
        <w:rPr>
          <w:sz w:val="20"/>
          <w:szCs w:val="20"/>
        </w:rPr>
        <w:t xml:space="preserve">[19] And what </w:t>
      </w:r>
      <w:r w:rsidRPr="002D4577">
        <w:rPr>
          <w:i/>
          <w:iCs/>
          <w:sz w:val="20"/>
          <w:szCs w:val="20"/>
        </w:rPr>
        <w:t>is</w:t>
      </w:r>
      <w:r w:rsidRPr="002D4577">
        <w:rPr>
          <w:sz w:val="20"/>
          <w:szCs w:val="20"/>
        </w:rPr>
        <w:t xml:space="preserve"> the exceeding greatness of his power to us-ward who believe, according to the working of his mighty power,</w:t>
      </w:r>
    </w:p>
    <w:p w14:paraId="5D98A601" w14:textId="77777777" w:rsidR="002D4577" w:rsidRPr="002D4577" w:rsidRDefault="002D4577" w:rsidP="002D4577">
      <w:pPr>
        <w:pStyle w:val="NormalWeb"/>
        <w:rPr>
          <w:sz w:val="20"/>
          <w:szCs w:val="20"/>
        </w:rPr>
      </w:pPr>
      <w:r w:rsidRPr="002D4577">
        <w:rPr>
          <w:sz w:val="20"/>
          <w:szCs w:val="20"/>
        </w:rPr>
        <w:t xml:space="preserve">[20] Which he wrought in Christ, when he raised him from the dead, and set </w:t>
      </w:r>
      <w:r w:rsidRPr="002D4577">
        <w:rPr>
          <w:i/>
          <w:iCs/>
          <w:sz w:val="20"/>
          <w:szCs w:val="20"/>
        </w:rPr>
        <w:t>him</w:t>
      </w:r>
      <w:r w:rsidRPr="002D4577">
        <w:rPr>
          <w:sz w:val="20"/>
          <w:szCs w:val="20"/>
        </w:rPr>
        <w:t xml:space="preserve"> at his own right hand in the heavenly </w:t>
      </w:r>
      <w:r w:rsidRPr="002D4577">
        <w:rPr>
          <w:i/>
          <w:iCs/>
          <w:sz w:val="20"/>
          <w:szCs w:val="20"/>
        </w:rPr>
        <w:t>places</w:t>
      </w:r>
      <w:r w:rsidRPr="002D4577">
        <w:rPr>
          <w:sz w:val="20"/>
          <w:szCs w:val="20"/>
        </w:rPr>
        <w:t>,</w:t>
      </w:r>
    </w:p>
    <w:p w14:paraId="44256DBF" w14:textId="77777777" w:rsidR="002D4577" w:rsidRDefault="002D4577" w:rsidP="002D4577">
      <w:pPr>
        <w:pStyle w:val="NormalWeb"/>
      </w:pPr>
      <w:r w:rsidRPr="002D4577">
        <w:rPr>
          <w:sz w:val="20"/>
          <w:szCs w:val="20"/>
        </w:rPr>
        <w:t>[21] Far above all principality, and power, and might, and dominion, and every name that is named, not only in this world, but also in that which is to come:</w:t>
      </w:r>
    </w:p>
    <w:p w14:paraId="337B27C4" w14:textId="18737BAD" w:rsidR="002840E5" w:rsidRDefault="002840E5" w:rsidP="00DA5BD1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14:paraId="29E74AB4" w14:textId="77777777" w:rsidR="002840E5" w:rsidRPr="00732384" w:rsidRDefault="002840E5" w:rsidP="00DA5BD1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736BC361" w14:textId="77777777" w:rsidR="00FF7C93" w:rsidRPr="00C81C70" w:rsidRDefault="00FF7C93" w:rsidP="00822CA1">
      <w:pPr>
        <w:pStyle w:val="NormalWeb"/>
        <w:spacing w:before="0" w:beforeAutospacing="0" w:after="0" w:afterAutospacing="0"/>
        <w:rPr>
          <w:b/>
          <w:bCs/>
          <w:szCs w:val="18"/>
          <w:u w:val="single"/>
        </w:rPr>
      </w:pPr>
    </w:p>
    <w:p w14:paraId="10CBB9CE" w14:textId="77777777" w:rsidR="00A27798" w:rsidRDefault="00A27798" w:rsidP="008C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0"/>
          <w:u w:val="single"/>
        </w:rPr>
      </w:pPr>
    </w:p>
    <w:p w14:paraId="1B1758B0" w14:textId="5095758E" w:rsidR="002922FC" w:rsidRPr="00B477A2" w:rsidRDefault="00F04CB1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 xml:space="preserve">THIRD </w:t>
      </w:r>
      <w:r w:rsidR="00D73C0B" w:rsidRPr="00B477A2">
        <w:rPr>
          <w:rFonts w:ascii="Times New Roman" w:hAnsi="Times New Roman"/>
          <w:b/>
          <w:bCs/>
          <w:sz w:val="28"/>
          <w:szCs w:val="20"/>
          <w:u w:val="single"/>
        </w:rPr>
        <w:t>DAY</w:t>
      </w:r>
    </w:p>
    <w:p w14:paraId="69B22064" w14:textId="77777777" w:rsidR="007513B1" w:rsidRPr="00B477A2" w:rsidRDefault="007513B1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  <w:u w:val="single"/>
        </w:rPr>
      </w:pPr>
    </w:p>
    <w:p w14:paraId="2AFDC263" w14:textId="47C26870" w:rsidR="00FF7C93" w:rsidRDefault="004B1A16" w:rsidP="00DA5BD1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B477A2">
        <w:rPr>
          <w:b/>
          <w:bCs/>
          <w:szCs w:val="20"/>
          <w:u w:val="single"/>
        </w:rPr>
        <w:t xml:space="preserve">Read </w:t>
      </w:r>
      <w:r w:rsidR="0053245A">
        <w:rPr>
          <w:b/>
          <w:bCs/>
          <w:szCs w:val="20"/>
          <w:u w:val="single"/>
        </w:rPr>
        <w:t xml:space="preserve">John </w:t>
      </w:r>
      <w:r w:rsidR="002840E5">
        <w:rPr>
          <w:b/>
          <w:bCs/>
          <w:szCs w:val="20"/>
          <w:u w:val="single"/>
        </w:rPr>
        <w:t>20:11-18</w:t>
      </w:r>
    </w:p>
    <w:p w14:paraId="505AD589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[11] But Mary stood without at the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sepulchre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 xml:space="preserve"> weeping: and as she wept, she stooped down,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 xml:space="preserve">and </w:t>
      </w:r>
      <w:proofErr w:type="gramStart"/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looked</w:t>
      </w:r>
      <w:r w:rsidRPr="002840E5">
        <w:rPr>
          <w:rFonts w:ascii="Times New Roman" w:eastAsia="Times New Roman" w:hAnsi="Times New Roman"/>
          <w:sz w:val="20"/>
          <w:szCs w:val="20"/>
        </w:rPr>
        <w:t xml:space="preserve"> into</w:t>
      </w:r>
      <w:proofErr w:type="gramEnd"/>
      <w:r w:rsidRPr="002840E5">
        <w:rPr>
          <w:rFonts w:ascii="Times New Roman" w:eastAsia="Times New Roman" w:hAnsi="Times New Roman"/>
          <w:sz w:val="20"/>
          <w:szCs w:val="20"/>
        </w:rPr>
        <w:t xml:space="preserve"> the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sepulchre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>,</w:t>
      </w:r>
    </w:p>
    <w:p w14:paraId="47BEC382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[12] And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seeth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 xml:space="preserve"> two angels in white sitting, the one at the head, and the other at the feet, where the body of Jesus had lain.</w:t>
      </w:r>
    </w:p>
    <w:p w14:paraId="7C5F2ACA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lastRenderedPageBreak/>
        <w:t xml:space="preserve">[13] And they say unto her, Woman, why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weepest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 xml:space="preserve"> thou? She saith unto them, </w:t>
      </w:r>
      <w:proofErr w:type="gramStart"/>
      <w:r w:rsidRPr="002840E5">
        <w:rPr>
          <w:rFonts w:ascii="Times New Roman" w:eastAsia="Times New Roman" w:hAnsi="Times New Roman"/>
          <w:sz w:val="20"/>
          <w:szCs w:val="20"/>
        </w:rPr>
        <w:t>Because</w:t>
      </w:r>
      <w:proofErr w:type="gramEnd"/>
      <w:r w:rsidRPr="002840E5">
        <w:rPr>
          <w:rFonts w:ascii="Times New Roman" w:eastAsia="Times New Roman" w:hAnsi="Times New Roman"/>
          <w:sz w:val="20"/>
          <w:szCs w:val="20"/>
        </w:rPr>
        <w:t xml:space="preserve"> they have taken away my Lord, and I know not where they have laid him.</w:t>
      </w:r>
    </w:p>
    <w:p w14:paraId="69F97C0B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>[14] And when she had thus said, she turned herself back, and saw Jesus standing, and knew not that it was Jesus.</w:t>
      </w:r>
    </w:p>
    <w:p w14:paraId="2318AB28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[15] Jesus saith unto her, Woman, why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weepest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 xml:space="preserve"> thou? whom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seekest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 xml:space="preserve"> thou? She, supposing him to be the gardener, saith unto him, Sir, if thou have borne </w:t>
      </w:r>
      <w:proofErr w:type="gramStart"/>
      <w:r w:rsidRPr="002840E5">
        <w:rPr>
          <w:rFonts w:ascii="Times New Roman" w:eastAsia="Times New Roman" w:hAnsi="Times New Roman"/>
          <w:sz w:val="20"/>
          <w:szCs w:val="20"/>
        </w:rPr>
        <w:t>him</w:t>
      </w:r>
      <w:proofErr w:type="gramEnd"/>
      <w:r w:rsidRPr="002840E5">
        <w:rPr>
          <w:rFonts w:ascii="Times New Roman" w:eastAsia="Times New Roman" w:hAnsi="Times New Roman"/>
          <w:sz w:val="20"/>
          <w:szCs w:val="20"/>
        </w:rPr>
        <w:t xml:space="preserve"> hence, tell me where thou hast laid him, and I will take him away.</w:t>
      </w:r>
    </w:p>
    <w:p w14:paraId="046AEC5C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[16] Jesus saith unto her, Mary. She turned herself, and saith unto him, </w:t>
      </w:r>
      <w:proofErr w:type="spellStart"/>
      <w:r w:rsidRPr="002840E5">
        <w:rPr>
          <w:rFonts w:ascii="Times New Roman" w:eastAsia="Times New Roman" w:hAnsi="Times New Roman"/>
          <w:sz w:val="20"/>
          <w:szCs w:val="20"/>
        </w:rPr>
        <w:t>Rabboni</w:t>
      </w:r>
      <w:proofErr w:type="spellEnd"/>
      <w:r w:rsidRPr="002840E5">
        <w:rPr>
          <w:rFonts w:ascii="Times New Roman" w:eastAsia="Times New Roman" w:hAnsi="Times New Roman"/>
          <w:sz w:val="20"/>
          <w:szCs w:val="20"/>
        </w:rPr>
        <w:t>; which is to say, Master.</w:t>
      </w:r>
    </w:p>
    <w:p w14:paraId="14FA3C33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[17] Jesus saith unto her, </w:t>
      </w:r>
      <w:proofErr w:type="gramStart"/>
      <w:r w:rsidRPr="002840E5">
        <w:rPr>
          <w:rFonts w:ascii="Times New Roman" w:eastAsia="Times New Roman" w:hAnsi="Times New Roman"/>
          <w:sz w:val="20"/>
          <w:szCs w:val="20"/>
        </w:rPr>
        <w:t>Touch</w:t>
      </w:r>
      <w:proofErr w:type="gramEnd"/>
      <w:r w:rsidRPr="002840E5">
        <w:rPr>
          <w:rFonts w:ascii="Times New Roman" w:eastAsia="Times New Roman" w:hAnsi="Times New Roman"/>
          <w:sz w:val="20"/>
          <w:szCs w:val="20"/>
        </w:rPr>
        <w:t xml:space="preserve"> me not; for I am not yet ascended to my Father: but go to my brethren, and say unto them, I ascend unto my Father, and your Father; and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to</w:t>
      </w:r>
      <w:r w:rsidRPr="002840E5">
        <w:rPr>
          <w:rFonts w:ascii="Times New Roman" w:eastAsia="Times New Roman" w:hAnsi="Times New Roman"/>
          <w:sz w:val="20"/>
          <w:szCs w:val="20"/>
        </w:rPr>
        <w:t xml:space="preserve"> my God, and your God.</w:t>
      </w:r>
    </w:p>
    <w:p w14:paraId="542E0E41" w14:textId="1219F320" w:rsidR="002840E5" w:rsidRDefault="00A66EC8" w:rsidP="002D4577">
      <w:pPr>
        <w:spacing w:before="100" w:beforeAutospacing="1" w:after="100" w:afterAutospacing="1" w:line="240" w:lineRule="auto"/>
        <w:rPr>
          <w:b/>
          <w:bCs/>
          <w:szCs w:val="20"/>
          <w:u w:val="single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[18] Mary Magdalene came and told the disciples that she had seen the Lord, and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that</w:t>
      </w:r>
      <w:r w:rsidRPr="002840E5">
        <w:rPr>
          <w:rFonts w:ascii="Times New Roman" w:eastAsia="Times New Roman" w:hAnsi="Times New Roman"/>
          <w:sz w:val="20"/>
          <w:szCs w:val="20"/>
        </w:rPr>
        <w:t xml:space="preserve"> he had spoken these things unto her.</w:t>
      </w:r>
    </w:p>
    <w:p w14:paraId="25AADA22" w14:textId="0F5D873D" w:rsidR="002840E5" w:rsidRPr="002840E5" w:rsidRDefault="002840E5" w:rsidP="002840E5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18"/>
        </w:rPr>
      </w:pPr>
      <w:r w:rsidRPr="002840E5">
        <w:rPr>
          <w:b/>
          <w:bCs/>
          <w:sz w:val="22"/>
          <w:szCs w:val="18"/>
        </w:rPr>
        <w:t>Question 7a</w:t>
      </w:r>
    </w:p>
    <w:p w14:paraId="27158C01" w14:textId="4C91C5C9" w:rsidR="002D4577" w:rsidRPr="002D4577" w:rsidRDefault="002840E5" w:rsidP="002D4577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John 10:1-</w:t>
      </w:r>
      <w:proofErr w:type="gramStart"/>
      <w:r>
        <w:rPr>
          <w:b/>
          <w:bCs/>
          <w:szCs w:val="20"/>
          <w:u w:val="single"/>
        </w:rPr>
        <w:t xml:space="preserve">5;  </w:t>
      </w:r>
      <w:r w:rsidR="002D4577" w:rsidRPr="002D4577">
        <w:rPr>
          <w:sz w:val="20"/>
          <w:szCs w:val="20"/>
        </w:rPr>
        <w:t>[</w:t>
      </w:r>
      <w:proofErr w:type="gramEnd"/>
      <w:r w:rsidR="002D4577" w:rsidRPr="002D4577">
        <w:rPr>
          <w:sz w:val="20"/>
          <w:szCs w:val="20"/>
        </w:rPr>
        <w:t xml:space="preserve">10:1] Verily, verily, I say unto you, He that </w:t>
      </w:r>
      <w:proofErr w:type="spellStart"/>
      <w:r w:rsidR="002D4577" w:rsidRPr="002D4577">
        <w:rPr>
          <w:sz w:val="20"/>
          <w:szCs w:val="20"/>
        </w:rPr>
        <w:t>entereth</w:t>
      </w:r>
      <w:proofErr w:type="spellEnd"/>
      <w:r w:rsidR="002D4577" w:rsidRPr="002D4577">
        <w:rPr>
          <w:sz w:val="20"/>
          <w:szCs w:val="20"/>
        </w:rPr>
        <w:t xml:space="preserve"> not by the door into the sheepfold, but </w:t>
      </w:r>
      <w:proofErr w:type="spellStart"/>
      <w:r w:rsidR="002D4577" w:rsidRPr="002D4577">
        <w:rPr>
          <w:sz w:val="20"/>
          <w:szCs w:val="20"/>
        </w:rPr>
        <w:t>climbeth</w:t>
      </w:r>
      <w:proofErr w:type="spellEnd"/>
      <w:r w:rsidR="002D4577" w:rsidRPr="002D4577">
        <w:rPr>
          <w:sz w:val="20"/>
          <w:szCs w:val="20"/>
        </w:rPr>
        <w:t xml:space="preserve"> up some other way, the same is a thief and a robber.</w:t>
      </w:r>
    </w:p>
    <w:p w14:paraId="00A8D709" w14:textId="77777777" w:rsidR="002D4577" w:rsidRPr="002D4577" w:rsidRDefault="002D4577" w:rsidP="002D45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D4577">
        <w:rPr>
          <w:rFonts w:ascii="Times New Roman" w:eastAsia="Times New Roman" w:hAnsi="Times New Roman"/>
          <w:sz w:val="20"/>
          <w:szCs w:val="20"/>
        </w:rPr>
        <w:t xml:space="preserve">[2] But he that </w:t>
      </w:r>
      <w:proofErr w:type="spellStart"/>
      <w:r w:rsidRPr="002D4577">
        <w:rPr>
          <w:rFonts w:ascii="Times New Roman" w:eastAsia="Times New Roman" w:hAnsi="Times New Roman"/>
          <w:sz w:val="20"/>
          <w:szCs w:val="20"/>
        </w:rPr>
        <w:t>entereth</w:t>
      </w:r>
      <w:proofErr w:type="spellEnd"/>
      <w:r w:rsidRPr="002D4577">
        <w:rPr>
          <w:rFonts w:ascii="Times New Roman" w:eastAsia="Times New Roman" w:hAnsi="Times New Roman"/>
          <w:sz w:val="20"/>
          <w:szCs w:val="20"/>
        </w:rPr>
        <w:t xml:space="preserve"> in by the door is the shepherd of the sheep.</w:t>
      </w:r>
    </w:p>
    <w:p w14:paraId="684E317C" w14:textId="77777777" w:rsidR="002D4577" w:rsidRPr="002D4577" w:rsidRDefault="002D4577" w:rsidP="002D45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D4577">
        <w:rPr>
          <w:rFonts w:ascii="Times New Roman" w:eastAsia="Times New Roman" w:hAnsi="Times New Roman"/>
          <w:sz w:val="20"/>
          <w:szCs w:val="20"/>
        </w:rPr>
        <w:t xml:space="preserve">[3] To him the porter </w:t>
      </w:r>
      <w:proofErr w:type="spellStart"/>
      <w:r w:rsidRPr="002D4577">
        <w:rPr>
          <w:rFonts w:ascii="Times New Roman" w:eastAsia="Times New Roman" w:hAnsi="Times New Roman"/>
          <w:sz w:val="20"/>
          <w:szCs w:val="20"/>
        </w:rPr>
        <w:t>openeth</w:t>
      </w:r>
      <w:proofErr w:type="spellEnd"/>
      <w:r w:rsidRPr="002D4577">
        <w:rPr>
          <w:rFonts w:ascii="Times New Roman" w:eastAsia="Times New Roman" w:hAnsi="Times New Roman"/>
          <w:sz w:val="20"/>
          <w:szCs w:val="20"/>
        </w:rPr>
        <w:t>; and the sheep hear his voice: and he calleth his own sheep by name, and leadeth them out.</w:t>
      </w:r>
    </w:p>
    <w:p w14:paraId="1ACD4B40" w14:textId="77777777" w:rsidR="002D4577" w:rsidRPr="002D4577" w:rsidRDefault="002D4577" w:rsidP="002D45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D4577">
        <w:rPr>
          <w:rFonts w:ascii="Times New Roman" w:eastAsia="Times New Roman" w:hAnsi="Times New Roman"/>
          <w:sz w:val="20"/>
          <w:szCs w:val="20"/>
        </w:rPr>
        <w:t xml:space="preserve">[4] And when he </w:t>
      </w:r>
      <w:proofErr w:type="spellStart"/>
      <w:r w:rsidRPr="002D4577">
        <w:rPr>
          <w:rFonts w:ascii="Times New Roman" w:eastAsia="Times New Roman" w:hAnsi="Times New Roman"/>
          <w:sz w:val="20"/>
          <w:szCs w:val="20"/>
        </w:rPr>
        <w:t>putteth</w:t>
      </w:r>
      <w:proofErr w:type="spellEnd"/>
      <w:r w:rsidRPr="002D4577">
        <w:rPr>
          <w:rFonts w:ascii="Times New Roman" w:eastAsia="Times New Roman" w:hAnsi="Times New Roman"/>
          <w:sz w:val="20"/>
          <w:szCs w:val="20"/>
        </w:rPr>
        <w:t xml:space="preserve"> forth his own sheep, he </w:t>
      </w:r>
      <w:proofErr w:type="spellStart"/>
      <w:r w:rsidRPr="002D4577">
        <w:rPr>
          <w:rFonts w:ascii="Times New Roman" w:eastAsia="Times New Roman" w:hAnsi="Times New Roman"/>
          <w:sz w:val="20"/>
          <w:szCs w:val="20"/>
        </w:rPr>
        <w:t>goeth</w:t>
      </w:r>
      <w:proofErr w:type="spellEnd"/>
      <w:r w:rsidRPr="002D4577">
        <w:rPr>
          <w:rFonts w:ascii="Times New Roman" w:eastAsia="Times New Roman" w:hAnsi="Times New Roman"/>
          <w:sz w:val="20"/>
          <w:szCs w:val="20"/>
        </w:rPr>
        <w:t xml:space="preserve"> before them, and the sheep follow him: for they know his voice.</w:t>
      </w:r>
    </w:p>
    <w:p w14:paraId="50CC9617" w14:textId="77777777" w:rsidR="002D4577" w:rsidRPr="002D4577" w:rsidRDefault="002D4577" w:rsidP="002D45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2D4577">
        <w:rPr>
          <w:rFonts w:ascii="Times New Roman" w:eastAsia="Times New Roman" w:hAnsi="Times New Roman"/>
          <w:sz w:val="20"/>
          <w:szCs w:val="20"/>
        </w:rPr>
        <w:t xml:space="preserve">[5] And a stranger will they not </w:t>
      </w:r>
      <w:proofErr w:type="gramStart"/>
      <w:r w:rsidRPr="002D4577">
        <w:rPr>
          <w:rFonts w:ascii="Times New Roman" w:eastAsia="Times New Roman" w:hAnsi="Times New Roman"/>
          <w:sz w:val="20"/>
          <w:szCs w:val="20"/>
        </w:rPr>
        <w:t>follow, but</w:t>
      </w:r>
      <w:proofErr w:type="gramEnd"/>
      <w:r w:rsidRPr="002D4577">
        <w:rPr>
          <w:rFonts w:ascii="Times New Roman" w:eastAsia="Times New Roman" w:hAnsi="Times New Roman"/>
          <w:sz w:val="20"/>
          <w:szCs w:val="20"/>
        </w:rPr>
        <w:t xml:space="preserve"> will flee from him: for they know not the voice of strangers.</w:t>
      </w:r>
    </w:p>
    <w:p w14:paraId="1D6BEE89" w14:textId="77777777" w:rsidR="007E097F" w:rsidRDefault="007E097F" w:rsidP="002840E5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43EABB2F" w14:textId="77777777" w:rsidR="007E097F" w:rsidRDefault="007E097F" w:rsidP="002840E5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7643217B" w14:textId="50AACF97" w:rsidR="002840E5" w:rsidRDefault="002840E5" w:rsidP="002840E5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2840E5">
        <w:rPr>
          <w:b/>
          <w:bCs/>
          <w:sz w:val="22"/>
          <w:szCs w:val="22"/>
        </w:rPr>
        <w:t>Question 9</w:t>
      </w:r>
    </w:p>
    <w:p w14:paraId="7D28E171" w14:textId="61136147" w:rsidR="002D4577" w:rsidRPr="002D4577" w:rsidRDefault="002840E5" w:rsidP="002D4577">
      <w:pPr>
        <w:pStyle w:val="NormalWeb"/>
        <w:rPr>
          <w:sz w:val="20"/>
          <w:szCs w:val="20"/>
        </w:rPr>
      </w:pPr>
      <w:r w:rsidRPr="002840E5">
        <w:rPr>
          <w:b/>
          <w:bCs/>
          <w:u w:val="single"/>
        </w:rPr>
        <w:t>John 20:18</w:t>
      </w:r>
      <w:proofErr w:type="gramStart"/>
      <w:r w:rsidRPr="002840E5">
        <w:rPr>
          <w:b/>
          <w:bCs/>
          <w:u w:val="single"/>
        </w:rPr>
        <w:t xml:space="preserve">;  </w:t>
      </w:r>
      <w:r w:rsidR="002D4577" w:rsidRPr="002D4577">
        <w:rPr>
          <w:sz w:val="20"/>
          <w:szCs w:val="20"/>
        </w:rPr>
        <w:t>[</w:t>
      </w:r>
      <w:proofErr w:type="gramEnd"/>
      <w:r w:rsidR="002D4577" w:rsidRPr="002D4577">
        <w:rPr>
          <w:sz w:val="20"/>
          <w:szCs w:val="20"/>
        </w:rPr>
        <w:t xml:space="preserve">18] Mary Magdalene came and told the disciples that she had seen the Lord, and </w:t>
      </w:r>
      <w:r w:rsidR="002D4577" w:rsidRPr="002D4577">
        <w:rPr>
          <w:i/>
          <w:iCs/>
          <w:sz w:val="20"/>
          <w:szCs w:val="20"/>
        </w:rPr>
        <w:t>that</w:t>
      </w:r>
      <w:r w:rsidR="002D4577" w:rsidRPr="002D4577">
        <w:rPr>
          <w:sz w:val="20"/>
          <w:szCs w:val="20"/>
        </w:rPr>
        <w:t xml:space="preserve"> he had spoken these things unto her.</w:t>
      </w:r>
    </w:p>
    <w:p w14:paraId="6CABA676" w14:textId="37A636F2" w:rsidR="002840E5" w:rsidRPr="002840E5" w:rsidRDefault="002840E5" w:rsidP="00DA5BD1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001D8299" w14:textId="77777777" w:rsidR="002840E5" w:rsidRPr="00D67063" w:rsidRDefault="002840E5" w:rsidP="00DA5BD1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1081D197" w14:textId="77777777" w:rsidR="000576DC" w:rsidRPr="00B477A2" w:rsidRDefault="00DF6152" w:rsidP="00CD7A71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B477A2">
        <w:rPr>
          <w:b/>
          <w:bCs/>
          <w:sz w:val="28"/>
          <w:szCs w:val="20"/>
          <w:u w:val="single"/>
        </w:rPr>
        <w:t>FOURTH DAY:</w:t>
      </w:r>
    </w:p>
    <w:p w14:paraId="5F52459A" w14:textId="77777777" w:rsidR="00C324D8" w:rsidRPr="00B477A2" w:rsidRDefault="00C324D8" w:rsidP="00CD7A71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5E44D0B1" w14:textId="3788A386" w:rsidR="008C441D" w:rsidRDefault="0047050C" w:rsidP="00DA5BD1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B477A2">
        <w:rPr>
          <w:b/>
          <w:bCs/>
          <w:u w:val="single"/>
        </w:rPr>
        <w:t xml:space="preserve">Read </w:t>
      </w:r>
      <w:r w:rsidR="0053245A">
        <w:rPr>
          <w:b/>
          <w:bCs/>
          <w:u w:val="single"/>
        </w:rPr>
        <w:t xml:space="preserve">John </w:t>
      </w:r>
      <w:r w:rsidR="00F363DA">
        <w:rPr>
          <w:b/>
          <w:bCs/>
          <w:u w:val="single"/>
        </w:rPr>
        <w:t>20:19-23</w:t>
      </w:r>
    </w:p>
    <w:p w14:paraId="67FDF4C7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[19] Then the same day at evening, being the first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day</w:t>
      </w:r>
      <w:r w:rsidRPr="002840E5">
        <w:rPr>
          <w:rFonts w:ascii="Times New Roman" w:eastAsia="Times New Roman" w:hAnsi="Times New Roman"/>
          <w:sz w:val="20"/>
          <w:szCs w:val="20"/>
        </w:rPr>
        <w:t xml:space="preserve"> of the week, when the doors were shut where the disciples were assembled for fear of the Jews, came </w:t>
      </w:r>
      <w:proofErr w:type="gramStart"/>
      <w:r w:rsidRPr="002840E5">
        <w:rPr>
          <w:rFonts w:ascii="Times New Roman" w:eastAsia="Times New Roman" w:hAnsi="Times New Roman"/>
          <w:sz w:val="20"/>
          <w:szCs w:val="20"/>
        </w:rPr>
        <w:t>Jesus</w:t>
      </w:r>
      <w:proofErr w:type="gramEnd"/>
      <w:r w:rsidRPr="002840E5">
        <w:rPr>
          <w:rFonts w:ascii="Times New Roman" w:eastAsia="Times New Roman" w:hAnsi="Times New Roman"/>
          <w:sz w:val="20"/>
          <w:szCs w:val="20"/>
        </w:rPr>
        <w:t xml:space="preserve"> and stood in the midst, and saith unto them, Peace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be</w:t>
      </w:r>
      <w:r w:rsidRPr="002840E5">
        <w:rPr>
          <w:rFonts w:ascii="Times New Roman" w:eastAsia="Times New Roman" w:hAnsi="Times New Roman"/>
          <w:sz w:val="20"/>
          <w:szCs w:val="20"/>
        </w:rPr>
        <w:t xml:space="preserve"> unto you.</w:t>
      </w:r>
    </w:p>
    <w:p w14:paraId="14A46C62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[20] And when he had so said, he shewed unto them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his</w:t>
      </w:r>
      <w:r w:rsidRPr="002840E5">
        <w:rPr>
          <w:rFonts w:ascii="Times New Roman" w:eastAsia="Times New Roman" w:hAnsi="Times New Roman"/>
          <w:sz w:val="20"/>
          <w:szCs w:val="20"/>
        </w:rPr>
        <w:t xml:space="preserve"> hands and his side. Then were the disciples </w:t>
      </w:r>
      <w:proofErr w:type="gramStart"/>
      <w:r w:rsidRPr="002840E5">
        <w:rPr>
          <w:rFonts w:ascii="Times New Roman" w:eastAsia="Times New Roman" w:hAnsi="Times New Roman"/>
          <w:sz w:val="20"/>
          <w:szCs w:val="20"/>
        </w:rPr>
        <w:t>glad, when</w:t>
      </w:r>
      <w:proofErr w:type="gramEnd"/>
      <w:r w:rsidRPr="002840E5">
        <w:rPr>
          <w:rFonts w:ascii="Times New Roman" w:eastAsia="Times New Roman" w:hAnsi="Times New Roman"/>
          <w:sz w:val="20"/>
          <w:szCs w:val="20"/>
        </w:rPr>
        <w:t xml:space="preserve"> they saw the Lord.</w:t>
      </w:r>
    </w:p>
    <w:p w14:paraId="02DEA946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[21] Then said Jesus to them again, Peace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be</w:t>
      </w:r>
      <w:r w:rsidRPr="002840E5">
        <w:rPr>
          <w:rFonts w:ascii="Times New Roman" w:eastAsia="Times New Roman" w:hAnsi="Times New Roman"/>
          <w:sz w:val="20"/>
          <w:szCs w:val="20"/>
        </w:rPr>
        <w:t xml:space="preserve"> unto you: as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my</w:t>
      </w:r>
      <w:r w:rsidRPr="002840E5">
        <w:rPr>
          <w:rFonts w:ascii="Times New Roman" w:eastAsia="Times New Roman" w:hAnsi="Times New Roman"/>
          <w:sz w:val="20"/>
          <w:szCs w:val="20"/>
        </w:rPr>
        <w:t xml:space="preserve"> Father hath sent me, even so send I you.</w:t>
      </w:r>
    </w:p>
    <w:p w14:paraId="3310825A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[22] And when he had said this, he breathed on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them</w:t>
      </w:r>
      <w:r w:rsidRPr="002840E5">
        <w:rPr>
          <w:rFonts w:ascii="Times New Roman" w:eastAsia="Times New Roman" w:hAnsi="Times New Roman"/>
          <w:sz w:val="20"/>
          <w:szCs w:val="20"/>
        </w:rPr>
        <w:t>, and saith unto them, Receive ye the Holy Ghost:</w:t>
      </w:r>
    </w:p>
    <w:p w14:paraId="476DF953" w14:textId="77777777" w:rsidR="002D4577" w:rsidRDefault="00A66EC8" w:rsidP="002D45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[23] Whose soever sins ye remit, they are remitted unto them;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and</w:t>
      </w:r>
      <w:r w:rsidRPr="002840E5">
        <w:rPr>
          <w:rFonts w:ascii="Times New Roman" w:eastAsia="Times New Roman" w:hAnsi="Times New Roman"/>
          <w:sz w:val="20"/>
          <w:szCs w:val="20"/>
        </w:rPr>
        <w:t xml:space="preserve"> whose soever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sins</w:t>
      </w:r>
      <w:r w:rsidRPr="002840E5">
        <w:rPr>
          <w:rFonts w:ascii="Times New Roman" w:eastAsia="Times New Roman" w:hAnsi="Times New Roman"/>
          <w:sz w:val="20"/>
          <w:szCs w:val="20"/>
        </w:rPr>
        <w:t xml:space="preserve"> ye retain, they are retained.</w:t>
      </w:r>
    </w:p>
    <w:p w14:paraId="6E1912DE" w14:textId="71BEFFF3" w:rsidR="00F363DA" w:rsidRDefault="00F363DA" w:rsidP="002D4577">
      <w:pPr>
        <w:spacing w:before="100" w:beforeAutospacing="1" w:after="100" w:afterAutospacing="1" w:line="240" w:lineRule="auto"/>
        <w:jc w:val="center"/>
        <w:rPr>
          <w:b/>
          <w:bCs/>
        </w:rPr>
      </w:pPr>
      <w:r w:rsidRPr="00A66EC8">
        <w:rPr>
          <w:b/>
          <w:bCs/>
        </w:rPr>
        <w:t>Question 11</w:t>
      </w:r>
    </w:p>
    <w:p w14:paraId="3550DC11" w14:textId="30C0553A" w:rsidR="002D4577" w:rsidRPr="002D4577" w:rsidRDefault="00F363DA" w:rsidP="002D4577">
      <w:pPr>
        <w:pStyle w:val="NormalWeb"/>
        <w:rPr>
          <w:sz w:val="20"/>
          <w:szCs w:val="20"/>
        </w:rPr>
      </w:pPr>
      <w:r>
        <w:rPr>
          <w:b/>
          <w:bCs/>
          <w:u w:val="single"/>
        </w:rPr>
        <w:t>Luke 24:40-</w:t>
      </w:r>
      <w:proofErr w:type="gramStart"/>
      <w:r>
        <w:rPr>
          <w:b/>
          <w:bCs/>
          <w:u w:val="single"/>
        </w:rPr>
        <w:t xml:space="preserve">43;  </w:t>
      </w:r>
      <w:r w:rsidR="002D4577" w:rsidRPr="002D4577">
        <w:rPr>
          <w:sz w:val="20"/>
          <w:szCs w:val="20"/>
        </w:rPr>
        <w:t>[</w:t>
      </w:r>
      <w:proofErr w:type="gramEnd"/>
      <w:r w:rsidR="002D4577" w:rsidRPr="002D4577">
        <w:rPr>
          <w:sz w:val="20"/>
          <w:szCs w:val="20"/>
        </w:rPr>
        <w:t xml:space="preserve">40] And when he had thus spoken, he shewed them </w:t>
      </w:r>
      <w:r w:rsidR="002D4577" w:rsidRPr="002D4577">
        <w:rPr>
          <w:i/>
          <w:iCs/>
          <w:sz w:val="20"/>
          <w:szCs w:val="20"/>
        </w:rPr>
        <w:t>his</w:t>
      </w:r>
      <w:r w:rsidR="002D4577" w:rsidRPr="002D4577">
        <w:rPr>
          <w:sz w:val="20"/>
          <w:szCs w:val="20"/>
        </w:rPr>
        <w:t xml:space="preserve"> hands and </w:t>
      </w:r>
      <w:r w:rsidR="002D4577" w:rsidRPr="002D4577">
        <w:rPr>
          <w:i/>
          <w:iCs/>
          <w:sz w:val="20"/>
          <w:szCs w:val="20"/>
        </w:rPr>
        <w:t>his</w:t>
      </w:r>
      <w:r w:rsidR="002D4577" w:rsidRPr="002D4577">
        <w:rPr>
          <w:sz w:val="20"/>
          <w:szCs w:val="20"/>
        </w:rPr>
        <w:t xml:space="preserve"> feet.</w:t>
      </w:r>
    </w:p>
    <w:p w14:paraId="7A175323" w14:textId="77777777" w:rsidR="002D4577" w:rsidRPr="002D4577" w:rsidRDefault="002D4577" w:rsidP="002D4577">
      <w:pPr>
        <w:pStyle w:val="NormalWeb"/>
        <w:rPr>
          <w:sz w:val="20"/>
          <w:szCs w:val="20"/>
        </w:rPr>
      </w:pPr>
      <w:r w:rsidRPr="002D4577">
        <w:rPr>
          <w:sz w:val="20"/>
          <w:szCs w:val="20"/>
        </w:rPr>
        <w:t>[41] And while they yet believed not for joy, and wondered, he said unto them, Have ye here any meat?</w:t>
      </w:r>
    </w:p>
    <w:p w14:paraId="6BDD532F" w14:textId="77777777" w:rsidR="002D4577" w:rsidRPr="002D4577" w:rsidRDefault="002D4577" w:rsidP="002D4577">
      <w:pPr>
        <w:pStyle w:val="NormalWeb"/>
        <w:rPr>
          <w:sz w:val="20"/>
          <w:szCs w:val="20"/>
        </w:rPr>
      </w:pPr>
      <w:r w:rsidRPr="002D4577">
        <w:rPr>
          <w:sz w:val="20"/>
          <w:szCs w:val="20"/>
        </w:rPr>
        <w:t xml:space="preserve">[42] And they gave him a piece of a broiled fish, and of </w:t>
      </w:r>
      <w:proofErr w:type="gramStart"/>
      <w:r w:rsidRPr="002D4577">
        <w:rPr>
          <w:sz w:val="20"/>
          <w:szCs w:val="20"/>
        </w:rPr>
        <w:t>an</w:t>
      </w:r>
      <w:proofErr w:type="gramEnd"/>
      <w:r w:rsidRPr="002D4577">
        <w:rPr>
          <w:sz w:val="20"/>
          <w:szCs w:val="20"/>
        </w:rPr>
        <w:t xml:space="preserve"> honeycomb.</w:t>
      </w:r>
    </w:p>
    <w:p w14:paraId="035AD483" w14:textId="5D926564" w:rsidR="00F363DA" w:rsidRDefault="002D4577" w:rsidP="002D4577">
      <w:pPr>
        <w:pStyle w:val="NormalWeb"/>
        <w:rPr>
          <w:sz w:val="20"/>
          <w:szCs w:val="20"/>
        </w:rPr>
      </w:pPr>
      <w:r w:rsidRPr="002D4577">
        <w:rPr>
          <w:sz w:val="20"/>
          <w:szCs w:val="20"/>
        </w:rPr>
        <w:t xml:space="preserve">[43] And he took </w:t>
      </w:r>
      <w:proofErr w:type="gramStart"/>
      <w:r w:rsidRPr="002D4577">
        <w:rPr>
          <w:i/>
          <w:iCs/>
          <w:sz w:val="20"/>
          <w:szCs w:val="20"/>
        </w:rPr>
        <w:t>it</w:t>
      </w:r>
      <w:r w:rsidRPr="002D4577">
        <w:rPr>
          <w:sz w:val="20"/>
          <w:szCs w:val="20"/>
        </w:rPr>
        <w:t>, and</w:t>
      </w:r>
      <w:proofErr w:type="gramEnd"/>
      <w:r w:rsidRPr="002D4577">
        <w:rPr>
          <w:sz w:val="20"/>
          <w:szCs w:val="20"/>
        </w:rPr>
        <w:t xml:space="preserve"> did eat before them.</w:t>
      </w:r>
    </w:p>
    <w:p w14:paraId="06A3CBF4" w14:textId="77777777" w:rsidR="007E097F" w:rsidRDefault="007E097F" w:rsidP="002D4577">
      <w:pPr>
        <w:pStyle w:val="NormalWeb"/>
        <w:rPr>
          <w:b/>
          <w:bCs/>
          <w:u w:val="single"/>
        </w:rPr>
      </w:pPr>
    </w:p>
    <w:p w14:paraId="7A5EC9F1" w14:textId="54D41493" w:rsidR="00F363DA" w:rsidRDefault="00A66EC8" w:rsidP="007E097F">
      <w:pPr>
        <w:pStyle w:val="NormalWeb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Acts 1:3</w:t>
      </w:r>
      <w:proofErr w:type="gramStart"/>
      <w:r>
        <w:rPr>
          <w:b/>
          <w:bCs/>
          <w:u w:val="single"/>
        </w:rPr>
        <w:t xml:space="preserve">;  </w:t>
      </w:r>
      <w:r w:rsidR="002D4577" w:rsidRPr="002D4577">
        <w:rPr>
          <w:sz w:val="20"/>
          <w:szCs w:val="20"/>
        </w:rPr>
        <w:t>[</w:t>
      </w:r>
      <w:proofErr w:type="gramEnd"/>
      <w:r w:rsidR="002D4577" w:rsidRPr="002D4577">
        <w:rPr>
          <w:sz w:val="20"/>
          <w:szCs w:val="20"/>
        </w:rPr>
        <w:t>3] To whom also he shewed himself alive after his passion by many infallible proofs, being seen of them forty days, and speaking of the things pertaining to the kingdom of God:</w:t>
      </w:r>
    </w:p>
    <w:p w14:paraId="6E78D61E" w14:textId="30037705" w:rsidR="002D4577" w:rsidRPr="002D4577" w:rsidRDefault="00A66EC8" w:rsidP="002D4577">
      <w:pPr>
        <w:pStyle w:val="NormalWeb"/>
        <w:rPr>
          <w:sz w:val="20"/>
          <w:szCs w:val="20"/>
        </w:rPr>
      </w:pPr>
      <w:r>
        <w:rPr>
          <w:b/>
          <w:bCs/>
          <w:u w:val="single"/>
        </w:rPr>
        <w:t>1 Corinthians 15:3-</w:t>
      </w:r>
      <w:proofErr w:type="gramStart"/>
      <w:r>
        <w:rPr>
          <w:b/>
          <w:bCs/>
          <w:u w:val="single"/>
        </w:rPr>
        <w:t xml:space="preserve">8;  </w:t>
      </w:r>
      <w:r w:rsidR="002D4577" w:rsidRPr="002D4577">
        <w:rPr>
          <w:sz w:val="20"/>
          <w:szCs w:val="20"/>
        </w:rPr>
        <w:t>[</w:t>
      </w:r>
      <w:proofErr w:type="gramEnd"/>
      <w:r w:rsidR="002D4577" w:rsidRPr="002D4577">
        <w:rPr>
          <w:sz w:val="20"/>
          <w:szCs w:val="20"/>
        </w:rPr>
        <w:t>3] For I delivered unto you first of all that which I also received, how that Christ died for our sins according to the scriptures;</w:t>
      </w:r>
    </w:p>
    <w:p w14:paraId="2CBB2A4C" w14:textId="77777777" w:rsidR="002D4577" w:rsidRPr="002D4577" w:rsidRDefault="002D4577" w:rsidP="002D4577">
      <w:pPr>
        <w:pStyle w:val="NormalWeb"/>
        <w:rPr>
          <w:sz w:val="20"/>
          <w:szCs w:val="20"/>
        </w:rPr>
      </w:pPr>
      <w:r w:rsidRPr="002D4577">
        <w:rPr>
          <w:sz w:val="20"/>
          <w:szCs w:val="20"/>
        </w:rPr>
        <w:t>[4] And that he was buried, and that he rose again the third day according to the scriptures:</w:t>
      </w:r>
    </w:p>
    <w:p w14:paraId="23526094" w14:textId="77777777" w:rsidR="002D4577" w:rsidRPr="002D4577" w:rsidRDefault="002D4577" w:rsidP="002D4577">
      <w:pPr>
        <w:pStyle w:val="NormalWeb"/>
        <w:rPr>
          <w:sz w:val="20"/>
          <w:szCs w:val="20"/>
        </w:rPr>
      </w:pPr>
      <w:r w:rsidRPr="002D4577">
        <w:rPr>
          <w:sz w:val="20"/>
          <w:szCs w:val="20"/>
        </w:rPr>
        <w:t>[5] And that he was seen of Cephas, then of the twelve:</w:t>
      </w:r>
    </w:p>
    <w:p w14:paraId="2A4FE5BC" w14:textId="77777777" w:rsidR="002D4577" w:rsidRPr="002D4577" w:rsidRDefault="002D4577" w:rsidP="002D4577">
      <w:pPr>
        <w:pStyle w:val="NormalWeb"/>
        <w:rPr>
          <w:sz w:val="20"/>
          <w:szCs w:val="20"/>
        </w:rPr>
      </w:pPr>
      <w:r w:rsidRPr="002D4577">
        <w:rPr>
          <w:sz w:val="20"/>
          <w:szCs w:val="20"/>
        </w:rPr>
        <w:t xml:space="preserve">[6] After that, he was seen of above five hundred brethren at once; of whom the greater part </w:t>
      </w:r>
      <w:proofErr w:type="gramStart"/>
      <w:r w:rsidRPr="002D4577">
        <w:rPr>
          <w:sz w:val="20"/>
          <w:szCs w:val="20"/>
        </w:rPr>
        <w:t>remain</w:t>
      </w:r>
      <w:proofErr w:type="gramEnd"/>
      <w:r w:rsidRPr="002D4577">
        <w:rPr>
          <w:sz w:val="20"/>
          <w:szCs w:val="20"/>
        </w:rPr>
        <w:t xml:space="preserve"> unto this present, but some are fallen asleep.</w:t>
      </w:r>
    </w:p>
    <w:p w14:paraId="562D1A36" w14:textId="77777777" w:rsidR="002D4577" w:rsidRPr="002D4577" w:rsidRDefault="002D4577" w:rsidP="002D4577">
      <w:pPr>
        <w:pStyle w:val="NormalWeb"/>
        <w:rPr>
          <w:sz w:val="20"/>
          <w:szCs w:val="20"/>
        </w:rPr>
      </w:pPr>
      <w:r w:rsidRPr="002D4577">
        <w:rPr>
          <w:sz w:val="20"/>
          <w:szCs w:val="20"/>
        </w:rPr>
        <w:t xml:space="preserve">[7] After that, he was seen of </w:t>
      </w:r>
      <w:proofErr w:type="gramStart"/>
      <w:r w:rsidRPr="002D4577">
        <w:rPr>
          <w:sz w:val="20"/>
          <w:szCs w:val="20"/>
        </w:rPr>
        <w:t>James;</w:t>
      </w:r>
      <w:proofErr w:type="gramEnd"/>
      <w:r w:rsidRPr="002D4577">
        <w:rPr>
          <w:sz w:val="20"/>
          <w:szCs w:val="20"/>
        </w:rPr>
        <w:t xml:space="preserve"> then of all the apostles.</w:t>
      </w:r>
    </w:p>
    <w:p w14:paraId="1B537D4F" w14:textId="77777777" w:rsidR="002D4577" w:rsidRPr="002D4577" w:rsidRDefault="002D4577" w:rsidP="002D4577">
      <w:pPr>
        <w:pStyle w:val="NormalWeb"/>
        <w:rPr>
          <w:sz w:val="20"/>
          <w:szCs w:val="20"/>
        </w:rPr>
      </w:pPr>
      <w:r w:rsidRPr="002D4577">
        <w:rPr>
          <w:sz w:val="20"/>
          <w:szCs w:val="20"/>
        </w:rPr>
        <w:t>[8] And last of all he was seen of me also, as of one born out of due time.</w:t>
      </w:r>
    </w:p>
    <w:p w14:paraId="6F32B618" w14:textId="6726296F" w:rsidR="00A66EC8" w:rsidRDefault="00A66EC8" w:rsidP="007E097F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A66EC8">
        <w:rPr>
          <w:b/>
          <w:bCs/>
          <w:sz w:val="22"/>
          <w:szCs w:val="16"/>
        </w:rPr>
        <w:t>Question 12</w:t>
      </w:r>
    </w:p>
    <w:p w14:paraId="45156BFF" w14:textId="7A49FD37" w:rsidR="002D4577" w:rsidRPr="002D4577" w:rsidRDefault="00A66EC8" w:rsidP="002D4577">
      <w:pPr>
        <w:pStyle w:val="NormalWeb"/>
        <w:rPr>
          <w:sz w:val="20"/>
          <w:szCs w:val="20"/>
        </w:rPr>
      </w:pPr>
      <w:r>
        <w:rPr>
          <w:b/>
          <w:bCs/>
          <w:sz w:val="28"/>
          <w:szCs w:val="20"/>
          <w:u w:val="single"/>
        </w:rPr>
        <w:t>John 20:21-</w:t>
      </w:r>
      <w:proofErr w:type="gramStart"/>
      <w:r>
        <w:rPr>
          <w:b/>
          <w:bCs/>
          <w:sz w:val="28"/>
          <w:szCs w:val="20"/>
          <w:u w:val="single"/>
        </w:rPr>
        <w:t>23</w:t>
      </w:r>
      <w:r w:rsidR="002D4577">
        <w:rPr>
          <w:b/>
          <w:bCs/>
          <w:sz w:val="28"/>
          <w:szCs w:val="20"/>
          <w:u w:val="single"/>
        </w:rPr>
        <w:t xml:space="preserve">;  </w:t>
      </w:r>
      <w:r w:rsidR="002D4577" w:rsidRPr="002D4577">
        <w:rPr>
          <w:sz w:val="20"/>
          <w:szCs w:val="20"/>
        </w:rPr>
        <w:t>[</w:t>
      </w:r>
      <w:proofErr w:type="gramEnd"/>
      <w:r w:rsidR="002D4577" w:rsidRPr="002D4577">
        <w:rPr>
          <w:sz w:val="20"/>
          <w:szCs w:val="20"/>
        </w:rPr>
        <w:t xml:space="preserve">21] Then said Jesus to them again, Peace </w:t>
      </w:r>
      <w:r w:rsidR="002D4577" w:rsidRPr="002D4577">
        <w:rPr>
          <w:i/>
          <w:iCs/>
          <w:sz w:val="20"/>
          <w:szCs w:val="20"/>
        </w:rPr>
        <w:t>be</w:t>
      </w:r>
      <w:r w:rsidR="002D4577" w:rsidRPr="002D4577">
        <w:rPr>
          <w:sz w:val="20"/>
          <w:szCs w:val="20"/>
        </w:rPr>
        <w:t xml:space="preserve"> unto you: as </w:t>
      </w:r>
      <w:r w:rsidR="002D4577" w:rsidRPr="002D4577">
        <w:rPr>
          <w:i/>
          <w:iCs/>
          <w:sz w:val="20"/>
          <w:szCs w:val="20"/>
        </w:rPr>
        <w:t>my</w:t>
      </w:r>
      <w:r w:rsidR="002D4577" w:rsidRPr="002D4577">
        <w:rPr>
          <w:sz w:val="20"/>
          <w:szCs w:val="20"/>
        </w:rPr>
        <w:t xml:space="preserve"> Father hath sent me, even so send I you.</w:t>
      </w:r>
    </w:p>
    <w:p w14:paraId="61DCE2A9" w14:textId="77777777" w:rsidR="002D4577" w:rsidRPr="002D4577" w:rsidRDefault="002D4577" w:rsidP="002D4577">
      <w:pPr>
        <w:pStyle w:val="NormalWeb"/>
        <w:rPr>
          <w:sz w:val="20"/>
          <w:szCs w:val="20"/>
        </w:rPr>
      </w:pPr>
      <w:r w:rsidRPr="002D4577">
        <w:rPr>
          <w:sz w:val="20"/>
          <w:szCs w:val="20"/>
        </w:rPr>
        <w:t xml:space="preserve">[22] And when he had said this, he breathed on </w:t>
      </w:r>
      <w:r w:rsidRPr="002D4577">
        <w:rPr>
          <w:i/>
          <w:iCs/>
          <w:sz w:val="20"/>
          <w:szCs w:val="20"/>
        </w:rPr>
        <w:t>them</w:t>
      </w:r>
      <w:r w:rsidRPr="002D4577">
        <w:rPr>
          <w:sz w:val="20"/>
          <w:szCs w:val="20"/>
        </w:rPr>
        <w:t>, and saith unto them, Receive ye the Holy Ghost:</w:t>
      </w:r>
    </w:p>
    <w:p w14:paraId="71F0631B" w14:textId="77777777" w:rsidR="002D4577" w:rsidRPr="002D4577" w:rsidRDefault="002D4577" w:rsidP="002D4577">
      <w:pPr>
        <w:pStyle w:val="NormalWeb"/>
        <w:rPr>
          <w:sz w:val="20"/>
          <w:szCs w:val="20"/>
        </w:rPr>
      </w:pPr>
      <w:r w:rsidRPr="002D4577">
        <w:rPr>
          <w:sz w:val="20"/>
          <w:szCs w:val="20"/>
        </w:rPr>
        <w:t xml:space="preserve">[23] Whose soever sins ye remit, they are remitted unto them; </w:t>
      </w:r>
      <w:r w:rsidRPr="002D4577">
        <w:rPr>
          <w:i/>
          <w:iCs/>
          <w:sz w:val="20"/>
          <w:szCs w:val="20"/>
        </w:rPr>
        <w:t>and</w:t>
      </w:r>
      <w:r w:rsidRPr="002D4577">
        <w:rPr>
          <w:sz w:val="20"/>
          <w:szCs w:val="20"/>
        </w:rPr>
        <w:t xml:space="preserve"> whose soever </w:t>
      </w:r>
      <w:r w:rsidRPr="002D4577">
        <w:rPr>
          <w:i/>
          <w:iCs/>
          <w:sz w:val="20"/>
          <w:szCs w:val="20"/>
        </w:rPr>
        <w:t>sins</w:t>
      </w:r>
      <w:r w:rsidRPr="002D4577">
        <w:rPr>
          <w:sz w:val="20"/>
          <w:szCs w:val="20"/>
        </w:rPr>
        <w:t xml:space="preserve"> ye retain, they are retained.</w:t>
      </w:r>
    </w:p>
    <w:p w14:paraId="6E2A622C" w14:textId="4029A676" w:rsidR="00A66EC8" w:rsidRDefault="00A66EC8" w:rsidP="00161E67">
      <w:pPr>
        <w:pStyle w:val="NormalWeb"/>
        <w:spacing w:before="0" w:beforeAutospacing="0" w:after="0" w:afterAutospacing="0"/>
        <w:rPr>
          <w:b/>
          <w:bCs/>
          <w:sz w:val="28"/>
          <w:szCs w:val="20"/>
          <w:u w:val="single"/>
        </w:rPr>
      </w:pPr>
    </w:p>
    <w:p w14:paraId="4E2F7C79" w14:textId="77777777" w:rsidR="00A66EC8" w:rsidRDefault="00A66EC8" w:rsidP="00161E67">
      <w:pPr>
        <w:pStyle w:val="NormalWeb"/>
        <w:spacing w:before="0" w:beforeAutospacing="0" w:after="0" w:afterAutospacing="0"/>
        <w:rPr>
          <w:b/>
          <w:bCs/>
          <w:sz w:val="28"/>
          <w:szCs w:val="20"/>
          <w:u w:val="single"/>
        </w:rPr>
      </w:pPr>
    </w:p>
    <w:p w14:paraId="04FBA95A" w14:textId="77777777" w:rsidR="00A66EC8" w:rsidRDefault="00A66EC8" w:rsidP="00161E67">
      <w:pPr>
        <w:pStyle w:val="NormalWeb"/>
        <w:spacing w:before="0" w:beforeAutospacing="0" w:after="0" w:afterAutospacing="0"/>
        <w:rPr>
          <w:b/>
          <w:bCs/>
          <w:sz w:val="28"/>
          <w:szCs w:val="20"/>
          <w:u w:val="single"/>
        </w:rPr>
      </w:pPr>
    </w:p>
    <w:p w14:paraId="55B05AC9" w14:textId="40E96082" w:rsidR="00532906" w:rsidRPr="00B477A2" w:rsidRDefault="00532906" w:rsidP="00161E6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B477A2">
        <w:rPr>
          <w:b/>
          <w:bCs/>
          <w:sz w:val="28"/>
          <w:szCs w:val="20"/>
          <w:u w:val="single"/>
        </w:rPr>
        <w:t>FIFTH DAY:</w:t>
      </w:r>
    </w:p>
    <w:p w14:paraId="6997BA84" w14:textId="77777777" w:rsidR="00532906" w:rsidRPr="00B477A2" w:rsidRDefault="00532906" w:rsidP="00CD7A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19049D39" w14:textId="0EC1CF41" w:rsidR="004A2C74" w:rsidRDefault="00347DF3" w:rsidP="00DA5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C94E7C">
        <w:rPr>
          <w:rFonts w:ascii="Times New Roman" w:hAnsi="Times New Roman"/>
          <w:b/>
          <w:bCs/>
          <w:sz w:val="24"/>
          <w:szCs w:val="20"/>
          <w:u w:val="single"/>
        </w:rPr>
        <w:t xml:space="preserve">John </w:t>
      </w:r>
      <w:r w:rsidR="00A66EC8">
        <w:rPr>
          <w:rFonts w:ascii="Times New Roman" w:hAnsi="Times New Roman"/>
          <w:b/>
          <w:bCs/>
          <w:sz w:val="24"/>
          <w:szCs w:val="20"/>
          <w:u w:val="single"/>
        </w:rPr>
        <w:t>20:24-31</w:t>
      </w:r>
    </w:p>
    <w:p w14:paraId="3085FDF5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>[24] But Thomas, one of the twelve, called Didymus, was not with them when Jesus came.</w:t>
      </w:r>
    </w:p>
    <w:p w14:paraId="1F6C7161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[25] The other disciples therefore said unto him, </w:t>
      </w:r>
      <w:proofErr w:type="gramStart"/>
      <w:r w:rsidRPr="002840E5">
        <w:rPr>
          <w:rFonts w:ascii="Times New Roman" w:eastAsia="Times New Roman" w:hAnsi="Times New Roman"/>
          <w:sz w:val="20"/>
          <w:szCs w:val="20"/>
        </w:rPr>
        <w:t>We</w:t>
      </w:r>
      <w:proofErr w:type="gramEnd"/>
      <w:r w:rsidRPr="002840E5">
        <w:rPr>
          <w:rFonts w:ascii="Times New Roman" w:eastAsia="Times New Roman" w:hAnsi="Times New Roman"/>
          <w:sz w:val="20"/>
          <w:szCs w:val="20"/>
        </w:rPr>
        <w:t xml:space="preserve"> have seen the Lord. But he said unto them, Except I shall see in his hands the print of the </w:t>
      </w:r>
      <w:proofErr w:type="gramStart"/>
      <w:r w:rsidRPr="002840E5">
        <w:rPr>
          <w:rFonts w:ascii="Times New Roman" w:eastAsia="Times New Roman" w:hAnsi="Times New Roman"/>
          <w:sz w:val="20"/>
          <w:szCs w:val="20"/>
        </w:rPr>
        <w:t>nails, and</w:t>
      </w:r>
      <w:proofErr w:type="gramEnd"/>
      <w:r w:rsidRPr="002840E5">
        <w:rPr>
          <w:rFonts w:ascii="Times New Roman" w:eastAsia="Times New Roman" w:hAnsi="Times New Roman"/>
          <w:sz w:val="20"/>
          <w:szCs w:val="20"/>
        </w:rPr>
        <w:t xml:space="preserve"> put my finger into the print of the nails, and thrust my hand into his side, I will not believe.</w:t>
      </w:r>
    </w:p>
    <w:p w14:paraId="1E4653C2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[26] And after eight days again his disciples were within, and Thomas with them: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then</w:t>
      </w:r>
      <w:r w:rsidRPr="002840E5">
        <w:rPr>
          <w:rFonts w:ascii="Times New Roman" w:eastAsia="Times New Roman" w:hAnsi="Times New Roman"/>
          <w:sz w:val="20"/>
          <w:szCs w:val="20"/>
        </w:rPr>
        <w:t xml:space="preserve"> came Jesus, the doors being shut, and stood in the midst, and said, Peace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be</w:t>
      </w:r>
      <w:r w:rsidRPr="002840E5">
        <w:rPr>
          <w:rFonts w:ascii="Times New Roman" w:eastAsia="Times New Roman" w:hAnsi="Times New Roman"/>
          <w:sz w:val="20"/>
          <w:szCs w:val="20"/>
        </w:rPr>
        <w:t xml:space="preserve"> unto you.</w:t>
      </w:r>
    </w:p>
    <w:p w14:paraId="0B07F1D4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[27] Then saith he to Thomas, </w:t>
      </w:r>
      <w:proofErr w:type="gramStart"/>
      <w:r w:rsidRPr="002840E5">
        <w:rPr>
          <w:rFonts w:ascii="Times New Roman" w:eastAsia="Times New Roman" w:hAnsi="Times New Roman"/>
          <w:sz w:val="20"/>
          <w:szCs w:val="20"/>
        </w:rPr>
        <w:t>Reach</w:t>
      </w:r>
      <w:proofErr w:type="gramEnd"/>
      <w:r w:rsidRPr="002840E5">
        <w:rPr>
          <w:rFonts w:ascii="Times New Roman" w:eastAsia="Times New Roman" w:hAnsi="Times New Roman"/>
          <w:sz w:val="20"/>
          <w:szCs w:val="20"/>
        </w:rPr>
        <w:t xml:space="preserve"> hither thy finger, and behold my hands; and reach hither thy hand, and thrust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it</w:t>
      </w:r>
      <w:r w:rsidRPr="002840E5">
        <w:rPr>
          <w:rFonts w:ascii="Times New Roman" w:eastAsia="Times New Roman" w:hAnsi="Times New Roman"/>
          <w:sz w:val="20"/>
          <w:szCs w:val="20"/>
        </w:rPr>
        <w:t xml:space="preserve"> into my side: and be not faithless, but believing.</w:t>
      </w:r>
    </w:p>
    <w:p w14:paraId="4AD4F5E8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[28] And Thomas answered and said unto him, My </w:t>
      </w:r>
      <w:proofErr w:type="gramStart"/>
      <w:r w:rsidRPr="002840E5">
        <w:rPr>
          <w:rFonts w:ascii="Times New Roman" w:eastAsia="Times New Roman" w:hAnsi="Times New Roman"/>
          <w:sz w:val="20"/>
          <w:szCs w:val="20"/>
        </w:rPr>
        <w:t>Lord</w:t>
      </w:r>
      <w:proofErr w:type="gramEnd"/>
      <w:r w:rsidRPr="002840E5">
        <w:rPr>
          <w:rFonts w:ascii="Times New Roman" w:eastAsia="Times New Roman" w:hAnsi="Times New Roman"/>
          <w:sz w:val="20"/>
          <w:szCs w:val="20"/>
        </w:rPr>
        <w:t xml:space="preserve"> and my God.</w:t>
      </w:r>
    </w:p>
    <w:p w14:paraId="66EA9F58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 xml:space="preserve">[29] Jesus saith unto him, Thomas, because thou hast seen me, thou hast believed: blessed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are</w:t>
      </w:r>
      <w:r w:rsidRPr="002840E5">
        <w:rPr>
          <w:rFonts w:ascii="Times New Roman" w:eastAsia="Times New Roman" w:hAnsi="Times New Roman"/>
          <w:sz w:val="20"/>
          <w:szCs w:val="20"/>
        </w:rPr>
        <w:t xml:space="preserve"> they that have not seen, and </w:t>
      </w:r>
      <w:r w:rsidRPr="002840E5">
        <w:rPr>
          <w:rFonts w:ascii="Times New Roman" w:eastAsia="Times New Roman" w:hAnsi="Times New Roman"/>
          <w:i/>
          <w:iCs/>
          <w:sz w:val="20"/>
          <w:szCs w:val="20"/>
        </w:rPr>
        <w:t>yet</w:t>
      </w:r>
      <w:r w:rsidRPr="002840E5">
        <w:rPr>
          <w:rFonts w:ascii="Times New Roman" w:eastAsia="Times New Roman" w:hAnsi="Times New Roman"/>
          <w:sz w:val="20"/>
          <w:szCs w:val="20"/>
        </w:rPr>
        <w:t xml:space="preserve"> have believed.</w:t>
      </w:r>
    </w:p>
    <w:p w14:paraId="51EFD98B" w14:textId="77777777" w:rsidR="00A66EC8" w:rsidRPr="002840E5" w:rsidRDefault="00A66EC8" w:rsidP="00A66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840E5">
        <w:rPr>
          <w:rFonts w:ascii="Times New Roman" w:eastAsia="Times New Roman" w:hAnsi="Times New Roman"/>
          <w:sz w:val="20"/>
          <w:szCs w:val="20"/>
        </w:rPr>
        <w:t>[30] And many other signs truly did Jesus in the presence of his disciples, which are not written in this book:</w:t>
      </w:r>
    </w:p>
    <w:p w14:paraId="67882F29" w14:textId="03841B93" w:rsidR="00A66EC8" w:rsidRDefault="00A66EC8" w:rsidP="002D4577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2840E5">
        <w:rPr>
          <w:rFonts w:ascii="Times New Roman" w:eastAsia="Times New Roman" w:hAnsi="Times New Roman"/>
          <w:sz w:val="20"/>
          <w:szCs w:val="20"/>
        </w:rPr>
        <w:t>[31] But these are written, that ye might believe that Jesus is the Christ, the Son of God; and that believing ye might have life through his name.</w:t>
      </w:r>
    </w:p>
    <w:p w14:paraId="28A26820" w14:textId="54206C41" w:rsidR="00A66EC8" w:rsidRDefault="00A66EC8" w:rsidP="00A66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18"/>
        </w:rPr>
      </w:pPr>
      <w:r w:rsidRPr="00A66EC8">
        <w:rPr>
          <w:rFonts w:ascii="Times New Roman" w:hAnsi="Times New Roman"/>
          <w:b/>
          <w:bCs/>
          <w:szCs w:val="18"/>
        </w:rPr>
        <w:t>Question 13a</w:t>
      </w:r>
    </w:p>
    <w:p w14:paraId="7D2643CA" w14:textId="1F2B4F82" w:rsidR="007E097F" w:rsidRPr="007E097F" w:rsidRDefault="00A66EC8" w:rsidP="007E097F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John 11:7-</w:t>
      </w:r>
      <w:proofErr w:type="gramStart"/>
      <w:r>
        <w:rPr>
          <w:b/>
          <w:bCs/>
          <w:szCs w:val="20"/>
          <w:u w:val="single"/>
        </w:rPr>
        <w:t xml:space="preserve">16; </w:t>
      </w:r>
      <w:r w:rsidRPr="007E097F">
        <w:rPr>
          <w:b/>
          <w:bCs/>
          <w:sz w:val="20"/>
          <w:szCs w:val="16"/>
          <w:u w:val="single"/>
        </w:rPr>
        <w:t xml:space="preserve"> </w:t>
      </w:r>
      <w:r w:rsidR="007E097F" w:rsidRPr="007E097F">
        <w:rPr>
          <w:sz w:val="20"/>
          <w:szCs w:val="20"/>
        </w:rPr>
        <w:t>[</w:t>
      </w:r>
      <w:proofErr w:type="gramEnd"/>
      <w:r w:rsidR="007E097F" w:rsidRPr="007E097F">
        <w:rPr>
          <w:sz w:val="20"/>
          <w:szCs w:val="20"/>
        </w:rPr>
        <w:t xml:space="preserve">7] Then after that saith he to </w:t>
      </w:r>
      <w:r w:rsidR="007E097F" w:rsidRPr="007E097F">
        <w:rPr>
          <w:i/>
          <w:iCs/>
          <w:sz w:val="20"/>
          <w:szCs w:val="20"/>
        </w:rPr>
        <w:t>his</w:t>
      </w:r>
      <w:r w:rsidR="007E097F" w:rsidRPr="007E097F">
        <w:rPr>
          <w:sz w:val="20"/>
          <w:szCs w:val="20"/>
        </w:rPr>
        <w:t xml:space="preserve"> disciples, Let us go into Judaea again.</w:t>
      </w:r>
    </w:p>
    <w:p w14:paraId="40039B03" w14:textId="77777777" w:rsidR="007E097F" w:rsidRPr="007E097F" w:rsidRDefault="007E097F" w:rsidP="007E097F">
      <w:pPr>
        <w:pStyle w:val="NormalWeb"/>
        <w:rPr>
          <w:sz w:val="20"/>
          <w:szCs w:val="20"/>
        </w:rPr>
      </w:pPr>
      <w:r w:rsidRPr="007E097F">
        <w:rPr>
          <w:sz w:val="20"/>
          <w:szCs w:val="20"/>
        </w:rPr>
        <w:t xml:space="preserve">[8] </w:t>
      </w:r>
      <w:r w:rsidRPr="007E097F">
        <w:rPr>
          <w:i/>
          <w:iCs/>
          <w:sz w:val="20"/>
          <w:szCs w:val="20"/>
        </w:rPr>
        <w:t>His</w:t>
      </w:r>
      <w:r w:rsidRPr="007E097F">
        <w:rPr>
          <w:sz w:val="20"/>
          <w:szCs w:val="20"/>
        </w:rPr>
        <w:t xml:space="preserve"> disciples say unto him, Master, the Jews of late sought to stone thee; and </w:t>
      </w:r>
      <w:proofErr w:type="spellStart"/>
      <w:r w:rsidRPr="007E097F">
        <w:rPr>
          <w:sz w:val="20"/>
          <w:szCs w:val="20"/>
        </w:rPr>
        <w:t>goest</w:t>
      </w:r>
      <w:proofErr w:type="spellEnd"/>
      <w:r w:rsidRPr="007E097F">
        <w:rPr>
          <w:sz w:val="20"/>
          <w:szCs w:val="20"/>
        </w:rPr>
        <w:t xml:space="preserve"> thou thither again?</w:t>
      </w:r>
    </w:p>
    <w:p w14:paraId="655E9B07" w14:textId="77777777" w:rsidR="007E097F" w:rsidRPr="007E097F" w:rsidRDefault="007E097F" w:rsidP="007E097F">
      <w:pPr>
        <w:pStyle w:val="NormalWeb"/>
        <w:rPr>
          <w:sz w:val="20"/>
          <w:szCs w:val="20"/>
        </w:rPr>
      </w:pPr>
      <w:r w:rsidRPr="007E097F">
        <w:rPr>
          <w:sz w:val="20"/>
          <w:szCs w:val="20"/>
        </w:rPr>
        <w:t xml:space="preserve">[9] Jesus answered, Are there not twelve hours in the day? If any man </w:t>
      </w:r>
      <w:proofErr w:type="gramStart"/>
      <w:r w:rsidRPr="007E097F">
        <w:rPr>
          <w:sz w:val="20"/>
          <w:szCs w:val="20"/>
        </w:rPr>
        <w:t>walk</w:t>
      </w:r>
      <w:proofErr w:type="gramEnd"/>
      <w:r w:rsidRPr="007E097F">
        <w:rPr>
          <w:sz w:val="20"/>
          <w:szCs w:val="20"/>
        </w:rPr>
        <w:t xml:space="preserve"> in the day, he </w:t>
      </w:r>
      <w:proofErr w:type="spellStart"/>
      <w:r w:rsidRPr="007E097F">
        <w:rPr>
          <w:sz w:val="20"/>
          <w:szCs w:val="20"/>
        </w:rPr>
        <w:t>stumbleth</w:t>
      </w:r>
      <w:proofErr w:type="spellEnd"/>
      <w:r w:rsidRPr="007E097F">
        <w:rPr>
          <w:sz w:val="20"/>
          <w:szCs w:val="20"/>
        </w:rPr>
        <w:t xml:space="preserve"> not, because he </w:t>
      </w:r>
      <w:proofErr w:type="spellStart"/>
      <w:r w:rsidRPr="007E097F">
        <w:rPr>
          <w:sz w:val="20"/>
          <w:szCs w:val="20"/>
        </w:rPr>
        <w:t>seeth</w:t>
      </w:r>
      <w:proofErr w:type="spellEnd"/>
      <w:r w:rsidRPr="007E097F">
        <w:rPr>
          <w:sz w:val="20"/>
          <w:szCs w:val="20"/>
        </w:rPr>
        <w:t xml:space="preserve"> the light of this world.</w:t>
      </w:r>
    </w:p>
    <w:p w14:paraId="796E4CAE" w14:textId="77777777" w:rsidR="007E097F" w:rsidRPr="007E097F" w:rsidRDefault="007E097F" w:rsidP="007E097F">
      <w:pPr>
        <w:pStyle w:val="NormalWeb"/>
        <w:rPr>
          <w:sz w:val="20"/>
          <w:szCs w:val="20"/>
        </w:rPr>
      </w:pPr>
      <w:r w:rsidRPr="007E097F">
        <w:rPr>
          <w:sz w:val="20"/>
          <w:szCs w:val="20"/>
        </w:rPr>
        <w:t xml:space="preserve">[10] But if a man </w:t>
      </w:r>
      <w:proofErr w:type="gramStart"/>
      <w:r w:rsidRPr="007E097F">
        <w:rPr>
          <w:sz w:val="20"/>
          <w:szCs w:val="20"/>
        </w:rPr>
        <w:t>walk</w:t>
      </w:r>
      <w:proofErr w:type="gramEnd"/>
      <w:r w:rsidRPr="007E097F">
        <w:rPr>
          <w:sz w:val="20"/>
          <w:szCs w:val="20"/>
        </w:rPr>
        <w:t xml:space="preserve"> in the night, he </w:t>
      </w:r>
      <w:proofErr w:type="spellStart"/>
      <w:r w:rsidRPr="007E097F">
        <w:rPr>
          <w:sz w:val="20"/>
          <w:szCs w:val="20"/>
        </w:rPr>
        <w:t>stumbleth</w:t>
      </w:r>
      <w:proofErr w:type="spellEnd"/>
      <w:r w:rsidRPr="007E097F">
        <w:rPr>
          <w:sz w:val="20"/>
          <w:szCs w:val="20"/>
        </w:rPr>
        <w:t>, because there is no light in him.</w:t>
      </w:r>
    </w:p>
    <w:p w14:paraId="1780BA0E" w14:textId="77777777" w:rsidR="007E097F" w:rsidRPr="007E097F" w:rsidRDefault="007E097F" w:rsidP="007E097F">
      <w:pPr>
        <w:pStyle w:val="NormalWeb"/>
        <w:rPr>
          <w:sz w:val="20"/>
          <w:szCs w:val="20"/>
        </w:rPr>
      </w:pPr>
      <w:r w:rsidRPr="007E097F">
        <w:rPr>
          <w:sz w:val="20"/>
          <w:szCs w:val="20"/>
        </w:rPr>
        <w:t xml:space="preserve">[11] These things said he: and after that he saith unto them, </w:t>
      </w:r>
      <w:proofErr w:type="gramStart"/>
      <w:r w:rsidRPr="007E097F">
        <w:rPr>
          <w:sz w:val="20"/>
          <w:szCs w:val="20"/>
        </w:rPr>
        <w:t>Our</w:t>
      </w:r>
      <w:proofErr w:type="gramEnd"/>
      <w:r w:rsidRPr="007E097F">
        <w:rPr>
          <w:sz w:val="20"/>
          <w:szCs w:val="20"/>
        </w:rPr>
        <w:t xml:space="preserve"> friend Lazarus </w:t>
      </w:r>
      <w:proofErr w:type="spellStart"/>
      <w:r w:rsidRPr="007E097F">
        <w:rPr>
          <w:sz w:val="20"/>
          <w:szCs w:val="20"/>
        </w:rPr>
        <w:t>sleepeth</w:t>
      </w:r>
      <w:proofErr w:type="spellEnd"/>
      <w:r w:rsidRPr="007E097F">
        <w:rPr>
          <w:sz w:val="20"/>
          <w:szCs w:val="20"/>
        </w:rPr>
        <w:t>; but I go, that I may awake him out of sleep.</w:t>
      </w:r>
    </w:p>
    <w:p w14:paraId="406E74E4" w14:textId="77777777" w:rsidR="007E097F" w:rsidRPr="007E097F" w:rsidRDefault="007E097F" w:rsidP="007E097F">
      <w:pPr>
        <w:pStyle w:val="NormalWeb"/>
        <w:rPr>
          <w:sz w:val="20"/>
          <w:szCs w:val="20"/>
        </w:rPr>
      </w:pPr>
      <w:r w:rsidRPr="007E097F">
        <w:rPr>
          <w:sz w:val="20"/>
          <w:szCs w:val="20"/>
        </w:rPr>
        <w:lastRenderedPageBreak/>
        <w:t xml:space="preserve">[12] Then said his disciples, Lord, if he </w:t>
      </w:r>
      <w:proofErr w:type="gramStart"/>
      <w:r w:rsidRPr="007E097F">
        <w:rPr>
          <w:sz w:val="20"/>
          <w:szCs w:val="20"/>
        </w:rPr>
        <w:t>sleep</w:t>
      </w:r>
      <w:proofErr w:type="gramEnd"/>
      <w:r w:rsidRPr="007E097F">
        <w:rPr>
          <w:sz w:val="20"/>
          <w:szCs w:val="20"/>
        </w:rPr>
        <w:t>, he shall do well.</w:t>
      </w:r>
    </w:p>
    <w:p w14:paraId="68872571" w14:textId="77777777" w:rsidR="007E097F" w:rsidRPr="007E097F" w:rsidRDefault="007E097F" w:rsidP="007E097F">
      <w:pPr>
        <w:pStyle w:val="NormalWeb"/>
        <w:rPr>
          <w:sz w:val="20"/>
          <w:szCs w:val="20"/>
        </w:rPr>
      </w:pPr>
      <w:r w:rsidRPr="007E097F">
        <w:rPr>
          <w:sz w:val="20"/>
          <w:szCs w:val="20"/>
        </w:rPr>
        <w:t xml:space="preserve">[13] Howbeit Jesus </w:t>
      </w:r>
      <w:proofErr w:type="spellStart"/>
      <w:r w:rsidRPr="007E097F">
        <w:rPr>
          <w:sz w:val="20"/>
          <w:szCs w:val="20"/>
        </w:rPr>
        <w:t>spake</w:t>
      </w:r>
      <w:proofErr w:type="spellEnd"/>
      <w:r w:rsidRPr="007E097F">
        <w:rPr>
          <w:sz w:val="20"/>
          <w:szCs w:val="20"/>
        </w:rPr>
        <w:t xml:space="preserve"> of his death: but they thought that he had spoken of taking of rest in sleep.</w:t>
      </w:r>
    </w:p>
    <w:p w14:paraId="23B45F5B" w14:textId="77777777" w:rsidR="007E097F" w:rsidRPr="007E097F" w:rsidRDefault="007E097F" w:rsidP="007E097F">
      <w:pPr>
        <w:pStyle w:val="NormalWeb"/>
        <w:rPr>
          <w:sz w:val="20"/>
          <w:szCs w:val="20"/>
        </w:rPr>
      </w:pPr>
      <w:r w:rsidRPr="007E097F">
        <w:rPr>
          <w:sz w:val="20"/>
          <w:szCs w:val="20"/>
        </w:rPr>
        <w:t>[14] Then said Jesus unto them plainly, Lazarus is dead.</w:t>
      </w:r>
    </w:p>
    <w:p w14:paraId="59BAF0D6" w14:textId="77777777" w:rsidR="007E097F" w:rsidRPr="007E097F" w:rsidRDefault="007E097F" w:rsidP="007E097F">
      <w:pPr>
        <w:pStyle w:val="NormalWeb"/>
        <w:rPr>
          <w:sz w:val="20"/>
          <w:szCs w:val="20"/>
        </w:rPr>
      </w:pPr>
      <w:r w:rsidRPr="007E097F">
        <w:rPr>
          <w:sz w:val="20"/>
          <w:szCs w:val="20"/>
        </w:rPr>
        <w:t xml:space="preserve">[15] And I am glad for your sakes that I was not there, to the intent ye may believe; </w:t>
      </w:r>
      <w:proofErr w:type="gramStart"/>
      <w:r w:rsidRPr="007E097F">
        <w:rPr>
          <w:sz w:val="20"/>
          <w:szCs w:val="20"/>
        </w:rPr>
        <w:t>nevertheless</w:t>
      </w:r>
      <w:proofErr w:type="gramEnd"/>
      <w:r w:rsidRPr="007E097F">
        <w:rPr>
          <w:sz w:val="20"/>
          <w:szCs w:val="20"/>
        </w:rPr>
        <w:t xml:space="preserve"> let us go unto him.</w:t>
      </w:r>
    </w:p>
    <w:p w14:paraId="5D9D5E6F" w14:textId="3E1085F4" w:rsidR="00A66EC8" w:rsidRDefault="007E097F" w:rsidP="007E097F">
      <w:pPr>
        <w:pStyle w:val="NormalWeb"/>
        <w:rPr>
          <w:b/>
          <w:bCs/>
          <w:szCs w:val="20"/>
          <w:u w:val="single"/>
        </w:rPr>
      </w:pPr>
      <w:r w:rsidRPr="007E097F">
        <w:rPr>
          <w:sz w:val="20"/>
          <w:szCs w:val="20"/>
        </w:rPr>
        <w:t>[16] Then said Thomas, which is called Didymus, unto his fellow</w:t>
      </w:r>
      <w:r w:rsidRPr="007E097F">
        <w:rPr>
          <w:sz w:val="20"/>
          <w:szCs w:val="20"/>
        </w:rPr>
        <w:t xml:space="preserve"> </w:t>
      </w:r>
      <w:r w:rsidRPr="007E097F">
        <w:rPr>
          <w:sz w:val="20"/>
          <w:szCs w:val="20"/>
        </w:rPr>
        <w:t xml:space="preserve">disciples, </w:t>
      </w:r>
      <w:proofErr w:type="gramStart"/>
      <w:r w:rsidRPr="007E097F">
        <w:rPr>
          <w:sz w:val="20"/>
          <w:szCs w:val="20"/>
        </w:rPr>
        <w:t>Let</w:t>
      </w:r>
      <w:proofErr w:type="gramEnd"/>
      <w:r w:rsidRPr="007E097F">
        <w:rPr>
          <w:sz w:val="20"/>
          <w:szCs w:val="20"/>
        </w:rPr>
        <w:t xml:space="preserve"> us also go, that we may die with him.</w:t>
      </w:r>
    </w:p>
    <w:p w14:paraId="2F7F17AA" w14:textId="34AA3D85" w:rsidR="007E097F" w:rsidRPr="007E097F" w:rsidRDefault="00A66EC8" w:rsidP="007E097F">
      <w:pPr>
        <w:pStyle w:val="NormalWeb"/>
        <w:rPr>
          <w:sz w:val="20"/>
          <w:szCs w:val="20"/>
        </w:rPr>
      </w:pPr>
      <w:r>
        <w:rPr>
          <w:b/>
          <w:bCs/>
          <w:szCs w:val="20"/>
          <w:u w:val="single"/>
        </w:rPr>
        <w:t>John 14:5</w:t>
      </w:r>
      <w:proofErr w:type="gramStart"/>
      <w:r>
        <w:rPr>
          <w:b/>
          <w:bCs/>
          <w:szCs w:val="20"/>
          <w:u w:val="single"/>
        </w:rPr>
        <w:t xml:space="preserve">;  </w:t>
      </w:r>
      <w:r w:rsidR="007E097F" w:rsidRPr="007E097F">
        <w:rPr>
          <w:sz w:val="20"/>
          <w:szCs w:val="20"/>
        </w:rPr>
        <w:t>[</w:t>
      </w:r>
      <w:proofErr w:type="gramEnd"/>
      <w:r w:rsidR="007E097F" w:rsidRPr="007E097F">
        <w:rPr>
          <w:sz w:val="20"/>
          <w:szCs w:val="20"/>
        </w:rPr>
        <w:t xml:space="preserve">5] Thomas saith unto him, Lord, we know not whither thou </w:t>
      </w:r>
      <w:proofErr w:type="spellStart"/>
      <w:r w:rsidR="007E097F" w:rsidRPr="007E097F">
        <w:rPr>
          <w:sz w:val="20"/>
          <w:szCs w:val="20"/>
        </w:rPr>
        <w:t>goest</w:t>
      </w:r>
      <w:proofErr w:type="spellEnd"/>
      <w:r w:rsidR="007E097F" w:rsidRPr="007E097F">
        <w:rPr>
          <w:sz w:val="20"/>
          <w:szCs w:val="20"/>
        </w:rPr>
        <w:t>; and how can we know the way?</w:t>
      </w:r>
    </w:p>
    <w:p w14:paraId="3D9A558B" w14:textId="705C92CB" w:rsidR="00A66EC8" w:rsidRDefault="00A66EC8" w:rsidP="00DA5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14:paraId="44CF7963" w14:textId="77777777" w:rsidR="00DA5BD1" w:rsidRDefault="00DA5BD1" w:rsidP="00DA5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14:paraId="38F6FE69" w14:textId="77777777" w:rsidR="00E264BA" w:rsidRPr="00B477A2" w:rsidRDefault="00993E45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>
        <w:rPr>
          <w:rFonts w:ascii="Times New Roman" w:hAnsi="Times New Roman"/>
          <w:b/>
          <w:bCs/>
          <w:sz w:val="28"/>
          <w:szCs w:val="20"/>
          <w:u w:val="single"/>
        </w:rPr>
        <w:t>S</w:t>
      </w:r>
      <w:r w:rsidR="00E264BA" w:rsidRPr="00B477A2">
        <w:rPr>
          <w:rFonts w:ascii="Times New Roman" w:hAnsi="Times New Roman"/>
          <w:b/>
          <w:bCs/>
          <w:sz w:val="28"/>
          <w:szCs w:val="20"/>
          <w:u w:val="single"/>
        </w:rPr>
        <w:t>IXTH DAY:</w:t>
      </w:r>
    </w:p>
    <w:p w14:paraId="768AD337" w14:textId="77777777" w:rsidR="00E264BA" w:rsidRPr="00B477A2" w:rsidRDefault="00E264BA" w:rsidP="00CD7A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  <w:u w:val="single"/>
        </w:rPr>
      </w:pPr>
    </w:p>
    <w:p w14:paraId="69CE89F6" w14:textId="3EA9C63B" w:rsidR="00FF7C93" w:rsidRDefault="00F25EC6" w:rsidP="00DA5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4"/>
          <w:szCs w:val="20"/>
          <w:u w:val="single"/>
        </w:rPr>
        <w:t xml:space="preserve">Review </w:t>
      </w:r>
      <w:r w:rsidR="0053245A">
        <w:rPr>
          <w:rFonts w:ascii="Times New Roman" w:hAnsi="Times New Roman"/>
          <w:b/>
          <w:bCs/>
          <w:sz w:val="24"/>
          <w:szCs w:val="20"/>
          <w:u w:val="single"/>
        </w:rPr>
        <w:t xml:space="preserve">John </w:t>
      </w:r>
      <w:bookmarkStart w:id="0" w:name="_Hlk147850925"/>
      <w:bookmarkStart w:id="1" w:name="_Hlk149233443"/>
      <w:r w:rsidR="002840E5">
        <w:rPr>
          <w:rFonts w:ascii="Times New Roman" w:hAnsi="Times New Roman"/>
          <w:b/>
          <w:bCs/>
          <w:sz w:val="24"/>
          <w:szCs w:val="20"/>
          <w:u w:val="single"/>
        </w:rPr>
        <w:t>20</w:t>
      </w:r>
    </w:p>
    <w:p w14:paraId="0B6E8AFD" w14:textId="4D7E1A5E" w:rsidR="00DA5BD1" w:rsidRPr="007E097F" w:rsidRDefault="007E097F" w:rsidP="00DA5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7E097F">
        <w:rPr>
          <w:rFonts w:ascii="Times New Roman" w:hAnsi="Times New Roman"/>
          <w:sz w:val="24"/>
          <w:szCs w:val="20"/>
        </w:rPr>
        <w:t>See above days.</w:t>
      </w:r>
    </w:p>
    <w:p w14:paraId="1481FDD1" w14:textId="77777777" w:rsidR="003F2BA8" w:rsidRPr="00C94E7C" w:rsidRDefault="003F2BA8" w:rsidP="008C44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bookmarkEnd w:id="0"/>
    <w:bookmarkEnd w:id="1"/>
    <w:p w14:paraId="3DA6582C" w14:textId="1452FB90" w:rsidR="0033513B" w:rsidRDefault="0033513B" w:rsidP="00CD7A7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------------------------------------------------------------------</w:t>
      </w:r>
    </w:p>
    <w:p w14:paraId="0BB5C883" w14:textId="77777777" w:rsidR="0033513B" w:rsidRDefault="002A7D44" w:rsidP="00CD7A71">
      <w:pPr>
        <w:spacing w:after="0" w:line="240" w:lineRule="auto"/>
        <w:rPr>
          <w:color w:val="000000"/>
          <w:sz w:val="18"/>
          <w:szCs w:val="18"/>
        </w:rPr>
      </w:pPr>
      <w:r w:rsidRPr="004C7FF9">
        <w:rPr>
          <w:color w:val="000000"/>
          <w:sz w:val="18"/>
          <w:szCs w:val="18"/>
        </w:rPr>
        <w:t xml:space="preserve">Shared from </w:t>
      </w:r>
      <w:proofErr w:type="spellStart"/>
      <w:r w:rsidRPr="004C7FF9">
        <w:rPr>
          <w:color w:val="000000"/>
          <w:sz w:val="18"/>
          <w:szCs w:val="18"/>
        </w:rPr>
        <w:t>PocketBible</w:t>
      </w:r>
      <w:proofErr w:type="spellEnd"/>
      <w:r w:rsidRPr="004C7FF9">
        <w:rPr>
          <w:color w:val="000000"/>
          <w:sz w:val="18"/>
          <w:szCs w:val="18"/>
        </w:rPr>
        <w:t xml:space="preserve"> for Windows Store (</w:t>
      </w:r>
      <w:hyperlink r:id="rId8" w:history="1">
        <w:r w:rsidR="0033513B" w:rsidRPr="00313FBC">
          <w:rPr>
            <w:rStyle w:val="Hyperlink"/>
            <w:sz w:val="18"/>
            <w:szCs w:val="18"/>
          </w:rPr>
          <w:t>http://www.laridian.com</w:t>
        </w:r>
      </w:hyperlink>
      <w:r w:rsidRPr="004C7FF9">
        <w:rPr>
          <w:color w:val="000000"/>
          <w:sz w:val="18"/>
          <w:szCs w:val="18"/>
        </w:rPr>
        <w:t>)</w:t>
      </w:r>
      <w:r w:rsidR="0033513B">
        <w:rPr>
          <w:color w:val="000000"/>
          <w:sz w:val="18"/>
          <w:szCs w:val="18"/>
        </w:rPr>
        <w:t xml:space="preserve"> </w:t>
      </w:r>
    </w:p>
    <w:p w14:paraId="2712DE18" w14:textId="77777777" w:rsidR="00C47237" w:rsidRDefault="00C47237" w:rsidP="00CD7A71">
      <w:pPr>
        <w:spacing w:after="0" w:line="240" w:lineRule="auto"/>
        <w:rPr>
          <w:color w:val="000000"/>
          <w:sz w:val="18"/>
          <w:szCs w:val="18"/>
        </w:rPr>
      </w:pPr>
    </w:p>
    <w:p w14:paraId="638A6537" w14:textId="4E897E0E" w:rsidR="002A7D44" w:rsidRPr="004C68BB" w:rsidRDefault="002A7D44" w:rsidP="00CD7A71">
      <w:pPr>
        <w:spacing w:after="0" w:line="240" w:lineRule="auto"/>
        <w:rPr>
          <w:szCs w:val="36"/>
        </w:rPr>
      </w:pPr>
      <w:r w:rsidRPr="004C7FF9">
        <w:rPr>
          <w:color w:val="000000"/>
          <w:sz w:val="18"/>
          <w:szCs w:val="18"/>
        </w:rPr>
        <w:t xml:space="preserve">Edited by </w:t>
      </w:r>
      <w:proofErr w:type="gramStart"/>
      <w:r w:rsidRPr="004C7FF9">
        <w:rPr>
          <w:color w:val="000000"/>
          <w:sz w:val="18"/>
          <w:szCs w:val="18"/>
        </w:rPr>
        <w:t>jcapps.com</w:t>
      </w:r>
      <w:proofErr w:type="gramEnd"/>
    </w:p>
    <w:sectPr w:rsidR="002A7D44" w:rsidRPr="004C68BB" w:rsidSect="000320A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A7B6" w14:textId="77777777" w:rsidR="005C6D29" w:rsidRDefault="005C6D29" w:rsidP="007D5CF8">
      <w:pPr>
        <w:spacing w:after="0" w:line="240" w:lineRule="auto"/>
      </w:pPr>
      <w:r>
        <w:separator/>
      </w:r>
    </w:p>
  </w:endnote>
  <w:endnote w:type="continuationSeparator" w:id="0">
    <w:p w14:paraId="3F7CA427" w14:textId="77777777" w:rsidR="005C6D29" w:rsidRDefault="005C6D29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BEBF" w14:textId="77777777"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74B1">
      <w:rPr>
        <w:noProof/>
      </w:rPr>
      <w:t>3</w:t>
    </w:r>
    <w:r>
      <w:rPr>
        <w:noProof/>
      </w:rPr>
      <w:fldChar w:fldCharType="end"/>
    </w:r>
  </w:p>
  <w:p w14:paraId="72AB73AF" w14:textId="77777777"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FF99" w14:textId="77777777" w:rsidR="005C6D29" w:rsidRDefault="005C6D29" w:rsidP="007D5CF8">
      <w:pPr>
        <w:spacing w:after="0" w:line="240" w:lineRule="auto"/>
      </w:pPr>
      <w:r>
        <w:separator/>
      </w:r>
    </w:p>
  </w:footnote>
  <w:footnote w:type="continuationSeparator" w:id="0">
    <w:p w14:paraId="6F3DE10E" w14:textId="77777777" w:rsidR="005C6D29" w:rsidRDefault="005C6D29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95CF" w14:textId="7AF77D9A" w:rsidR="00F25EC6" w:rsidRDefault="0053245A" w:rsidP="003A27DD">
    <w:pPr>
      <w:pStyle w:val="Header"/>
      <w:jc w:val="center"/>
      <w:rPr>
        <w:b/>
        <w:sz w:val="36"/>
      </w:rPr>
    </w:pPr>
    <w:r>
      <w:rPr>
        <w:b/>
        <w:sz w:val="36"/>
      </w:rPr>
      <w:t>John</w:t>
    </w:r>
    <w:r w:rsidR="002A1515">
      <w:rPr>
        <w:b/>
        <w:sz w:val="36"/>
      </w:rPr>
      <w:t xml:space="preserve"> </w:t>
    </w:r>
    <w:r w:rsidR="00BD1FCC">
      <w:rPr>
        <w:b/>
        <w:sz w:val="36"/>
      </w:rPr>
      <w:t>Lesson #</w:t>
    </w:r>
    <w:r w:rsidR="00EB5299">
      <w:rPr>
        <w:b/>
        <w:sz w:val="36"/>
      </w:rPr>
      <w:t>2</w:t>
    </w:r>
    <w:r w:rsidR="00DA5BD1">
      <w:rPr>
        <w:b/>
        <w:sz w:val="36"/>
      </w:rPr>
      <w:t>7</w:t>
    </w:r>
  </w:p>
  <w:p w14:paraId="1BDC63A1" w14:textId="77777777" w:rsidR="00676700" w:rsidRDefault="00676700" w:rsidP="003A27DD">
    <w:pPr>
      <w:pStyle w:val="Header"/>
      <w:jc w:val="center"/>
      <w:rPr>
        <w:b/>
        <w:sz w:val="36"/>
      </w:rPr>
    </w:pPr>
  </w:p>
  <w:p w14:paraId="40B82667" w14:textId="77777777" w:rsidR="0053245A" w:rsidRPr="003A27DD" w:rsidRDefault="0053245A" w:rsidP="003A27DD">
    <w:pPr>
      <w:pStyle w:val="Header"/>
      <w:jc w:val="center"/>
      <w:rPr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7115">
    <w:abstractNumId w:val="23"/>
  </w:num>
  <w:num w:numId="2" w16cid:durableId="429935325">
    <w:abstractNumId w:val="22"/>
  </w:num>
  <w:num w:numId="3" w16cid:durableId="1544705476">
    <w:abstractNumId w:val="14"/>
  </w:num>
  <w:num w:numId="4" w16cid:durableId="53890073">
    <w:abstractNumId w:val="7"/>
  </w:num>
  <w:num w:numId="5" w16cid:durableId="1823959072">
    <w:abstractNumId w:val="2"/>
  </w:num>
  <w:num w:numId="6" w16cid:durableId="135799910">
    <w:abstractNumId w:val="19"/>
  </w:num>
  <w:num w:numId="7" w16cid:durableId="1461847234">
    <w:abstractNumId w:val="16"/>
  </w:num>
  <w:num w:numId="8" w16cid:durableId="1937664967">
    <w:abstractNumId w:val="0"/>
  </w:num>
  <w:num w:numId="9" w16cid:durableId="1861233702">
    <w:abstractNumId w:val="31"/>
  </w:num>
  <w:num w:numId="10" w16cid:durableId="1317875376">
    <w:abstractNumId w:val="13"/>
  </w:num>
  <w:num w:numId="11" w16cid:durableId="101196740">
    <w:abstractNumId w:val="1"/>
  </w:num>
  <w:num w:numId="12" w16cid:durableId="624624669">
    <w:abstractNumId w:val="35"/>
  </w:num>
  <w:num w:numId="13" w16cid:durableId="1683051403">
    <w:abstractNumId w:val="11"/>
  </w:num>
  <w:num w:numId="14" w16cid:durableId="992685715">
    <w:abstractNumId w:val="24"/>
  </w:num>
  <w:num w:numId="15" w16cid:durableId="1817840539">
    <w:abstractNumId w:val="18"/>
  </w:num>
  <w:num w:numId="16" w16cid:durableId="1693918747">
    <w:abstractNumId w:val="25"/>
  </w:num>
  <w:num w:numId="17" w16cid:durableId="1663968603">
    <w:abstractNumId w:val="20"/>
  </w:num>
  <w:num w:numId="18" w16cid:durableId="557712276">
    <w:abstractNumId w:val="17"/>
  </w:num>
  <w:num w:numId="19" w16cid:durableId="1106465356">
    <w:abstractNumId w:val="9"/>
  </w:num>
  <w:num w:numId="20" w16cid:durableId="559557677">
    <w:abstractNumId w:val="29"/>
  </w:num>
  <w:num w:numId="21" w16cid:durableId="1998264150">
    <w:abstractNumId w:val="28"/>
  </w:num>
  <w:num w:numId="22" w16cid:durableId="147981151">
    <w:abstractNumId w:val="15"/>
  </w:num>
  <w:num w:numId="23" w16cid:durableId="983198452">
    <w:abstractNumId w:val="27"/>
  </w:num>
  <w:num w:numId="24" w16cid:durableId="1504247900">
    <w:abstractNumId w:val="6"/>
  </w:num>
  <w:num w:numId="25" w16cid:durableId="1623464479">
    <w:abstractNumId w:val="32"/>
  </w:num>
  <w:num w:numId="26" w16cid:durableId="206727787">
    <w:abstractNumId w:val="4"/>
  </w:num>
  <w:num w:numId="27" w16cid:durableId="530150184">
    <w:abstractNumId w:val="34"/>
  </w:num>
  <w:num w:numId="28" w16cid:durableId="555702424">
    <w:abstractNumId w:val="8"/>
  </w:num>
  <w:num w:numId="29" w16cid:durableId="1143739581">
    <w:abstractNumId w:val="33"/>
  </w:num>
  <w:num w:numId="30" w16cid:durableId="350231266">
    <w:abstractNumId w:val="10"/>
  </w:num>
  <w:num w:numId="31" w16cid:durableId="1472938655">
    <w:abstractNumId w:val="5"/>
  </w:num>
  <w:num w:numId="32" w16cid:durableId="229971292">
    <w:abstractNumId w:val="26"/>
  </w:num>
  <w:num w:numId="33" w16cid:durableId="1918587994">
    <w:abstractNumId w:val="3"/>
  </w:num>
  <w:num w:numId="34" w16cid:durableId="342825634">
    <w:abstractNumId w:val="30"/>
  </w:num>
  <w:num w:numId="35" w16cid:durableId="1650017594">
    <w:abstractNumId w:val="36"/>
  </w:num>
  <w:num w:numId="36" w16cid:durableId="1743331763">
    <w:abstractNumId w:val="21"/>
  </w:num>
  <w:num w:numId="37" w16cid:durableId="1868250806">
    <w:abstractNumId w:val="12"/>
  </w:num>
  <w:num w:numId="38" w16cid:durableId="183310763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152"/>
    <w:rsid w:val="00007891"/>
    <w:rsid w:val="00013DD0"/>
    <w:rsid w:val="00014220"/>
    <w:rsid w:val="00026886"/>
    <w:rsid w:val="000276E0"/>
    <w:rsid w:val="000320A8"/>
    <w:rsid w:val="000341EE"/>
    <w:rsid w:val="000426A1"/>
    <w:rsid w:val="00042E4F"/>
    <w:rsid w:val="00047EC0"/>
    <w:rsid w:val="0005121B"/>
    <w:rsid w:val="000512F8"/>
    <w:rsid w:val="00051B0B"/>
    <w:rsid w:val="000552B7"/>
    <w:rsid w:val="00057237"/>
    <w:rsid w:val="000576DC"/>
    <w:rsid w:val="000615C5"/>
    <w:rsid w:val="000745F3"/>
    <w:rsid w:val="000751E2"/>
    <w:rsid w:val="0008333F"/>
    <w:rsid w:val="000848B9"/>
    <w:rsid w:val="00084E10"/>
    <w:rsid w:val="00097862"/>
    <w:rsid w:val="00097E72"/>
    <w:rsid w:val="000A00C5"/>
    <w:rsid w:val="000A0B77"/>
    <w:rsid w:val="000A2D7A"/>
    <w:rsid w:val="000A4777"/>
    <w:rsid w:val="000A5131"/>
    <w:rsid w:val="000A71D9"/>
    <w:rsid w:val="000A7583"/>
    <w:rsid w:val="000B54C3"/>
    <w:rsid w:val="000C348F"/>
    <w:rsid w:val="000C41E6"/>
    <w:rsid w:val="000C7B9E"/>
    <w:rsid w:val="000D484D"/>
    <w:rsid w:val="000E41CD"/>
    <w:rsid w:val="000E688F"/>
    <w:rsid w:val="000F7114"/>
    <w:rsid w:val="001021DB"/>
    <w:rsid w:val="001068B4"/>
    <w:rsid w:val="00107455"/>
    <w:rsid w:val="00113591"/>
    <w:rsid w:val="00114D4E"/>
    <w:rsid w:val="00125C2E"/>
    <w:rsid w:val="0012645A"/>
    <w:rsid w:val="00135649"/>
    <w:rsid w:val="00144C80"/>
    <w:rsid w:val="00146013"/>
    <w:rsid w:val="00160A0A"/>
    <w:rsid w:val="0016103A"/>
    <w:rsid w:val="00161106"/>
    <w:rsid w:val="00161E67"/>
    <w:rsid w:val="00165326"/>
    <w:rsid w:val="00171149"/>
    <w:rsid w:val="001711BD"/>
    <w:rsid w:val="00171CAB"/>
    <w:rsid w:val="00173051"/>
    <w:rsid w:val="001773D1"/>
    <w:rsid w:val="00190F84"/>
    <w:rsid w:val="001B3F07"/>
    <w:rsid w:val="001B4DB8"/>
    <w:rsid w:val="001B5A23"/>
    <w:rsid w:val="001C53C9"/>
    <w:rsid w:val="001C7FC4"/>
    <w:rsid w:val="001D0A52"/>
    <w:rsid w:val="001E522B"/>
    <w:rsid w:val="001F06A1"/>
    <w:rsid w:val="002205CA"/>
    <w:rsid w:val="00220CCA"/>
    <w:rsid w:val="002245C4"/>
    <w:rsid w:val="0022659C"/>
    <w:rsid w:val="0024243F"/>
    <w:rsid w:val="00257373"/>
    <w:rsid w:val="00273116"/>
    <w:rsid w:val="00273B80"/>
    <w:rsid w:val="00277D10"/>
    <w:rsid w:val="002840E5"/>
    <w:rsid w:val="002922FC"/>
    <w:rsid w:val="002A0B86"/>
    <w:rsid w:val="002A1515"/>
    <w:rsid w:val="002A7D44"/>
    <w:rsid w:val="002B5FE6"/>
    <w:rsid w:val="002B62E9"/>
    <w:rsid w:val="002B6BF4"/>
    <w:rsid w:val="002C46CD"/>
    <w:rsid w:val="002D0F40"/>
    <w:rsid w:val="002D4577"/>
    <w:rsid w:val="002E0785"/>
    <w:rsid w:val="002E0F9F"/>
    <w:rsid w:val="002E1016"/>
    <w:rsid w:val="002E25F2"/>
    <w:rsid w:val="002E2B09"/>
    <w:rsid w:val="002E39CF"/>
    <w:rsid w:val="002E44C9"/>
    <w:rsid w:val="002F2681"/>
    <w:rsid w:val="003063CF"/>
    <w:rsid w:val="0032110D"/>
    <w:rsid w:val="003311E3"/>
    <w:rsid w:val="0033513B"/>
    <w:rsid w:val="003353CB"/>
    <w:rsid w:val="00335D86"/>
    <w:rsid w:val="00336839"/>
    <w:rsid w:val="003371EF"/>
    <w:rsid w:val="00340628"/>
    <w:rsid w:val="00341E21"/>
    <w:rsid w:val="00342AAF"/>
    <w:rsid w:val="00343937"/>
    <w:rsid w:val="00346BE3"/>
    <w:rsid w:val="00347DF3"/>
    <w:rsid w:val="00352D25"/>
    <w:rsid w:val="00353E5B"/>
    <w:rsid w:val="00354071"/>
    <w:rsid w:val="003576A8"/>
    <w:rsid w:val="00362CA0"/>
    <w:rsid w:val="00364C1C"/>
    <w:rsid w:val="00365C40"/>
    <w:rsid w:val="00372FFD"/>
    <w:rsid w:val="00374162"/>
    <w:rsid w:val="00382B5C"/>
    <w:rsid w:val="00384F1E"/>
    <w:rsid w:val="003A1AAD"/>
    <w:rsid w:val="003A27DD"/>
    <w:rsid w:val="003A790C"/>
    <w:rsid w:val="003D35C4"/>
    <w:rsid w:val="003D41EC"/>
    <w:rsid w:val="003D5F21"/>
    <w:rsid w:val="003E635E"/>
    <w:rsid w:val="003E65A4"/>
    <w:rsid w:val="003E6EBC"/>
    <w:rsid w:val="003E7B91"/>
    <w:rsid w:val="003F1A41"/>
    <w:rsid w:val="003F1E21"/>
    <w:rsid w:val="003F2BA8"/>
    <w:rsid w:val="003F62D9"/>
    <w:rsid w:val="00400757"/>
    <w:rsid w:val="00401674"/>
    <w:rsid w:val="00403551"/>
    <w:rsid w:val="004215B2"/>
    <w:rsid w:val="00423639"/>
    <w:rsid w:val="00430093"/>
    <w:rsid w:val="00436A04"/>
    <w:rsid w:val="00445DA8"/>
    <w:rsid w:val="00456682"/>
    <w:rsid w:val="00462FE0"/>
    <w:rsid w:val="0046371E"/>
    <w:rsid w:val="00465FA8"/>
    <w:rsid w:val="0047050C"/>
    <w:rsid w:val="0047157E"/>
    <w:rsid w:val="00474789"/>
    <w:rsid w:val="00477146"/>
    <w:rsid w:val="00495F41"/>
    <w:rsid w:val="004A1A00"/>
    <w:rsid w:val="004A2C74"/>
    <w:rsid w:val="004A3CF8"/>
    <w:rsid w:val="004B1A16"/>
    <w:rsid w:val="004B465A"/>
    <w:rsid w:val="004B60C8"/>
    <w:rsid w:val="004C3779"/>
    <w:rsid w:val="004C62A5"/>
    <w:rsid w:val="004C68BB"/>
    <w:rsid w:val="004C7FF9"/>
    <w:rsid w:val="004D0B66"/>
    <w:rsid w:val="004D0C38"/>
    <w:rsid w:val="004D2A91"/>
    <w:rsid w:val="004D5483"/>
    <w:rsid w:val="004D7344"/>
    <w:rsid w:val="004E0B1F"/>
    <w:rsid w:val="004E0E0E"/>
    <w:rsid w:val="004E403F"/>
    <w:rsid w:val="004E67AF"/>
    <w:rsid w:val="004E74DE"/>
    <w:rsid w:val="004F5D3C"/>
    <w:rsid w:val="004F640F"/>
    <w:rsid w:val="004F69AA"/>
    <w:rsid w:val="00500502"/>
    <w:rsid w:val="005015D4"/>
    <w:rsid w:val="00502361"/>
    <w:rsid w:val="005023D5"/>
    <w:rsid w:val="00503AE6"/>
    <w:rsid w:val="00506E49"/>
    <w:rsid w:val="00520B09"/>
    <w:rsid w:val="005211F1"/>
    <w:rsid w:val="00522118"/>
    <w:rsid w:val="00526274"/>
    <w:rsid w:val="00531E19"/>
    <w:rsid w:val="0053245A"/>
    <w:rsid w:val="00532906"/>
    <w:rsid w:val="00535528"/>
    <w:rsid w:val="00545251"/>
    <w:rsid w:val="00545E60"/>
    <w:rsid w:val="00545F8A"/>
    <w:rsid w:val="00550F18"/>
    <w:rsid w:val="00557D9D"/>
    <w:rsid w:val="0056590F"/>
    <w:rsid w:val="00570F57"/>
    <w:rsid w:val="005723AE"/>
    <w:rsid w:val="00574A49"/>
    <w:rsid w:val="005774B1"/>
    <w:rsid w:val="00577CF2"/>
    <w:rsid w:val="005937CA"/>
    <w:rsid w:val="00593CB8"/>
    <w:rsid w:val="005B3B7A"/>
    <w:rsid w:val="005B78BE"/>
    <w:rsid w:val="005C0760"/>
    <w:rsid w:val="005C6D29"/>
    <w:rsid w:val="005D4E55"/>
    <w:rsid w:val="005E22CF"/>
    <w:rsid w:val="005E6F7A"/>
    <w:rsid w:val="005F4284"/>
    <w:rsid w:val="006012F6"/>
    <w:rsid w:val="00605E6E"/>
    <w:rsid w:val="00624104"/>
    <w:rsid w:val="00632999"/>
    <w:rsid w:val="00640922"/>
    <w:rsid w:val="00657893"/>
    <w:rsid w:val="00676700"/>
    <w:rsid w:val="006778B5"/>
    <w:rsid w:val="006822E4"/>
    <w:rsid w:val="00686AFC"/>
    <w:rsid w:val="006926F8"/>
    <w:rsid w:val="00694C8D"/>
    <w:rsid w:val="006A5E1C"/>
    <w:rsid w:val="006B3E9B"/>
    <w:rsid w:val="006C479B"/>
    <w:rsid w:val="006C79E1"/>
    <w:rsid w:val="006F32D8"/>
    <w:rsid w:val="00714351"/>
    <w:rsid w:val="00727B0B"/>
    <w:rsid w:val="00732384"/>
    <w:rsid w:val="007407C0"/>
    <w:rsid w:val="007430BB"/>
    <w:rsid w:val="0074406A"/>
    <w:rsid w:val="007513B1"/>
    <w:rsid w:val="0075395F"/>
    <w:rsid w:val="0075593E"/>
    <w:rsid w:val="00757570"/>
    <w:rsid w:val="00762041"/>
    <w:rsid w:val="007661F6"/>
    <w:rsid w:val="00777096"/>
    <w:rsid w:val="007916AE"/>
    <w:rsid w:val="007941A4"/>
    <w:rsid w:val="007A0285"/>
    <w:rsid w:val="007A21B7"/>
    <w:rsid w:val="007A3461"/>
    <w:rsid w:val="007A5776"/>
    <w:rsid w:val="007B3E86"/>
    <w:rsid w:val="007D1B08"/>
    <w:rsid w:val="007D357B"/>
    <w:rsid w:val="007D5CF8"/>
    <w:rsid w:val="007E097F"/>
    <w:rsid w:val="007F06C0"/>
    <w:rsid w:val="00802F34"/>
    <w:rsid w:val="00804BB8"/>
    <w:rsid w:val="0081034D"/>
    <w:rsid w:val="008119E6"/>
    <w:rsid w:val="00811B32"/>
    <w:rsid w:val="0081303E"/>
    <w:rsid w:val="00822BA8"/>
    <w:rsid w:val="00822CA1"/>
    <w:rsid w:val="008271D3"/>
    <w:rsid w:val="00827328"/>
    <w:rsid w:val="008276FA"/>
    <w:rsid w:val="00831DE7"/>
    <w:rsid w:val="00844CF4"/>
    <w:rsid w:val="008555B9"/>
    <w:rsid w:val="00861070"/>
    <w:rsid w:val="0086681B"/>
    <w:rsid w:val="00880171"/>
    <w:rsid w:val="00884916"/>
    <w:rsid w:val="008871A0"/>
    <w:rsid w:val="00890AE6"/>
    <w:rsid w:val="0089208E"/>
    <w:rsid w:val="008920A6"/>
    <w:rsid w:val="00895D97"/>
    <w:rsid w:val="0089666D"/>
    <w:rsid w:val="008A6BA0"/>
    <w:rsid w:val="008A7FEE"/>
    <w:rsid w:val="008B02A3"/>
    <w:rsid w:val="008B66C9"/>
    <w:rsid w:val="008B7470"/>
    <w:rsid w:val="008C1929"/>
    <w:rsid w:val="008C2DF7"/>
    <w:rsid w:val="008C441D"/>
    <w:rsid w:val="008D53BD"/>
    <w:rsid w:val="00902442"/>
    <w:rsid w:val="00902D3C"/>
    <w:rsid w:val="00903265"/>
    <w:rsid w:val="00910183"/>
    <w:rsid w:val="00911F3A"/>
    <w:rsid w:val="00914F29"/>
    <w:rsid w:val="009164AA"/>
    <w:rsid w:val="00922646"/>
    <w:rsid w:val="0092540C"/>
    <w:rsid w:val="009348E8"/>
    <w:rsid w:val="009371EF"/>
    <w:rsid w:val="009534C0"/>
    <w:rsid w:val="00953B70"/>
    <w:rsid w:val="00956436"/>
    <w:rsid w:val="0095750E"/>
    <w:rsid w:val="0096077C"/>
    <w:rsid w:val="00965203"/>
    <w:rsid w:val="009700C6"/>
    <w:rsid w:val="009720CA"/>
    <w:rsid w:val="00992B1E"/>
    <w:rsid w:val="00993E45"/>
    <w:rsid w:val="00997829"/>
    <w:rsid w:val="009A11B2"/>
    <w:rsid w:val="009A1C63"/>
    <w:rsid w:val="009B01B9"/>
    <w:rsid w:val="009B022D"/>
    <w:rsid w:val="009D076B"/>
    <w:rsid w:val="009D39EF"/>
    <w:rsid w:val="009D49E4"/>
    <w:rsid w:val="009D4BA7"/>
    <w:rsid w:val="009D5CD9"/>
    <w:rsid w:val="009E4A43"/>
    <w:rsid w:val="009F43FE"/>
    <w:rsid w:val="00A04F14"/>
    <w:rsid w:val="00A11F39"/>
    <w:rsid w:val="00A24FBA"/>
    <w:rsid w:val="00A27798"/>
    <w:rsid w:val="00A31AAA"/>
    <w:rsid w:val="00A325BE"/>
    <w:rsid w:val="00A33514"/>
    <w:rsid w:val="00A41071"/>
    <w:rsid w:val="00A41AF3"/>
    <w:rsid w:val="00A53FD5"/>
    <w:rsid w:val="00A5621F"/>
    <w:rsid w:val="00A57E97"/>
    <w:rsid w:val="00A60342"/>
    <w:rsid w:val="00A64A3A"/>
    <w:rsid w:val="00A66EC8"/>
    <w:rsid w:val="00A70708"/>
    <w:rsid w:val="00A734B3"/>
    <w:rsid w:val="00A73ABA"/>
    <w:rsid w:val="00A742F1"/>
    <w:rsid w:val="00A904F5"/>
    <w:rsid w:val="00AB1011"/>
    <w:rsid w:val="00AB38A1"/>
    <w:rsid w:val="00AB492F"/>
    <w:rsid w:val="00AC1327"/>
    <w:rsid w:val="00AE018E"/>
    <w:rsid w:val="00AE079A"/>
    <w:rsid w:val="00AE1407"/>
    <w:rsid w:val="00AE5BEE"/>
    <w:rsid w:val="00AF5246"/>
    <w:rsid w:val="00B02376"/>
    <w:rsid w:val="00B12982"/>
    <w:rsid w:val="00B17141"/>
    <w:rsid w:val="00B2151A"/>
    <w:rsid w:val="00B22193"/>
    <w:rsid w:val="00B25D2A"/>
    <w:rsid w:val="00B336AF"/>
    <w:rsid w:val="00B3437C"/>
    <w:rsid w:val="00B413EB"/>
    <w:rsid w:val="00B477A2"/>
    <w:rsid w:val="00B5755D"/>
    <w:rsid w:val="00B64F98"/>
    <w:rsid w:val="00B6654E"/>
    <w:rsid w:val="00B7522B"/>
    <w:rsid w:val="00B959FE"/>
    <w:rsid w:val="00B9760D"/>
    <w:rsid w:val="00BA59AE"/>
    <w:rsid w:val="00BB7978"/>
    <w:rsid w:val="00BC498F"/>
    <w:rsid w:val="00BD19E9"/>
    <w:rsid w:val="00BD1FCC"/>
    <w:rsid w:val="00BD4DB4"/>
    <w:rsid w:val="00BF6865"/>
    <w:rsid w:val="00C00D16"/>
    <w:rsid w:val="00C01430"/>
    <w:rsid w:val="00C056C9"/>
    <w:rsid w:val="00C12884"/>
    <w:rsid w:val="00C12AD6"/>
    <w:rsid w:val="00C17CBF"/>
    <w:rsid w:val="00C30469"/>
    <w:rsid w:val="00C324D8"/>
    <w:rsid w:val="00C404F6"/>
    <w:rsid w:val="00C41DDA"/>
    <w:rsid w:val="00C42947"/>
    <w:rsid w:val="00C4452A"/>
    <w:rsid w:val="00C44740"/>
    <w:rsid w:val="00C465A6"/>
    <w:rsid w:val="00C47237"/>
    <w:rsid w:val="00C6248D"/>
    <w:rsid w:val="00C62F0A"/>
    <w:rsid w:val="00C65F1E"/>
    <w:rsid w:val="00C71432"/>
    <w:rsid w:val="00C7387E"/>
    <w:rsid w:val="00C75DEF"/>
    <w:rsid w:val="00C769B0"/>
    <w:rsid w:val="00C81C70"/>
    <w:rsid w:val="00C9350E"/>
    <w:rsid w:val="00C94E7C"/>
    <w:rsid w:val="00C95ADA"/>
    <w:rsid w:val="00CA06EE"/>
    <w:rsid w:val="00CA166D"/>
    <w:rsid w:val="00CA45DA"/>
    <w:rsid w:val="00CA4655"/>
    <w:rsid w:val="00CA4790"/>
    <w:rsid w:val="00CB4229"/>
    <w:rsid w:val="00CB4564"/>
    <w:rsid w:val="00CC3E76"/>
    <w:rsid w:val="00CC41F0"/>
    <w:rsid w:val="00CD2804"/>
    <w:rsid w:val="00CD3EAF"/>
    <w:rsid w:val="00CD7A71"/>
    <w:rsid w:val="00CE79AF"/>
    <w:rsid w:val="00CF2F35"/>
    <w:rsid w:val="00D0005A"/>
    <w:rsid w:val="00D00DAB"/>
    <w:rsid w:val="00D26714"/>
    <w:rsid w:val="00D3328A"/>
    <w:rsid w:val="00D41678"/>
    <w:rsid w:val="00D43428"/>
    <w:rsid w:val="00D47C32"/>
    <w:rsid w:val="00D50F47"/>
    <w:rsid w:val="00D53ADD"/>
    <w:rsid w:val="00D65013"/>
    <w:rsid w:val="00D67063"/>
    <w:rsid w:val="00D71686"/>
    <w:rsid w:val="00D73C0B"/>
    <w:rsid w:val="00D7643C"/>
    <w:rsid w:val="00D77602"/>
    <w:rsid w:val="00D84B90"/>
    <w:rsid w:val="00DA417E"/>
    <w:rsid w:val="00DA5BD1"/>
    <w:rsid w:val="00DA64EA"/>
    <w:rsid w:val="00DB2485"/>
    <w:rsid w:val="00DB3C9F"/>
    <w:rsid w:val="00DC0AE2"/>
    <w:rsid w:val="00DD5895"/>
    <w:rsid w:val="00DE5CA7"/>
    <w:rsid w:val="00DF3974"/>
    <w:rsid w:val="00DF3CD2"/>
    <w:rsid w:val="00DF6152"/>
    <w:rsid w:val="00E011EF"/>
    <w:rsid w:val="00E01A7E"/>
    <w:rsid w:val="00E03C54"/>
    <w:rsid w:val="00E045BC"/>
    <w:rsid w:val="00E05E53"/>
    <w:rsid w:val="00E05E86"/>
    <w:rsid w:val="00E24D0B"/>
    <w:rsid w:val="00E264BA"/>
    <w:rsid w:val="00E31555"/>
    <w:rsid w:val="00E3282E"/>
    <w:rsid w:val="00E34353"/>
    <w:rsid w:val="00E47571"/>
    <w:rsid w:val="00E5756B"/>
    <w:rsid w:val="00E766FD"/>
    <w:rsid w:val="00E7678A"/>
    <w:rsid w:val="00E84DCB"/>
    <w:rsid w:val="00E86DC5"/>
    <w:rsid w:val="00E974EB"/>
    <w:rsid w:val="00E97D75"/>
    <w:rsid w:val="00EA23DA"/>
    <w:rsid w:val="00EA5E90"/>
    <w:rsid w:val="00EA7BAB"/>
    <w:rsid w:val="00EB5299"/>
    <w:rsid w:val="00EC18A1"/>
    <w:rsid w:val="00EC278F"/>
    <w:rsid w:val="00EC542C"/>
    <w:rsid w:val="00EC78C6"/>
    <w:rsid w:val="00ED2B42"/>
    <w:rsid w:val="00ED3947"/>
    <w:rsid w:val="00ED6E0C"/>
    <w:rsid w:val="00EE0506"/>
    <w:rsid w:val="00EE6D99"/>
    <w:rsid w:val="00EF5FEE"/>
    <w:rsid w:val="00F04CB1"/>
    <w:rsid w:val="00F050A3"/>
    <w:rsid w:val="00F118C9"/>
    <w:rsid w:val="00F2243D"/>
    <w:rsid w:val="00F25EC6"/>
    <w:rsid w:val="00F363DA"/>
    <w:rsid w:val="00F36640"/>
    <w:rsid w:val="00F4191E"/>
    <w:rsid w:val="00F510E6"/>
    <w:rsid w:val="00F54FBB"/>
    <w:rsid w:val="00F60A15"/>
    <w:rsid w:val="00F61DB0"/>
    <w:rsid w:val="00F77F42"/>
    <w:rsid w:val="00F80FA0"/>
    <w:rsid w:val="00F91FDA"/>
    <w:rsid w:val="00FA1943"/>
    <w:rsid w:val="00FA7B29"/>
    <w:rsid w:val="00FA7CDB"/>
    <w:rsid w:val="00FC2C9E"/>
    <w:rsid w:val="00FC313E"/>
    <w:rsid w:val="00FC4E0E"/>
    <w:rsid w:val="00FE0BF2"/>
    <w:rsid w:val="00FE2D0A"/>
    <w:rsid w:val="00FE55A1"/>
    <w:rsid w:val="00FF2DAB"/>
    <w:rsid w:val="00FF4054"/>
    <w:rsid w:val="00FF5D7D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F43A"/>
  <w15:docId w15:val="{8E691771-9AA4-4A8D-8E8C-3E38E2A0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6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6C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35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2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6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9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1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91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8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27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3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1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6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1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4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4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02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49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28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7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8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1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4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7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9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4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4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6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0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7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5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0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8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4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2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53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0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56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6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9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60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8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8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7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9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29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58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5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0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4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3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8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4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2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4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32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84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3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88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3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7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9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3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2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5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4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1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2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70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4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2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5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9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9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6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5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6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76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78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6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3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8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2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7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8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4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5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8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5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5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8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8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4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43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24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0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8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57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8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3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1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7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7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1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0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0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7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4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85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3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7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1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3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di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966E-1BF7-4758-9464-7D64705C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 Capps</cp:lastModifiedBy>
  <cp:revision>2</cp:revision>
  <cp:lastPrinted>2023-11-03T22:46:00Z</cp:lastPrinted>
  <dcterms:created xsi:type="dcterms:W3CDTF">2023-12-11T21:31:00Z</dcterms:created>
  <dcterms:modified xsi:type="dcterms:W3CDTF">2023-12-11T21:31:00Z</dcterms:modified>
</cp:coreProperties>
</file>