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w:t>
      </w:r>
      <w:proofErr w:type="gramStart"/>
      <w:r w:rsidR="0053245A">
        <w:rPr>
          <w:rFonts w:ascii="Times New Roman" w:hAnsi="Times New Roman"/>
          <w:b/>
          <w:bCs/>
          <w:sz w:val="20"/>
          <w:szCs w:val="20"/>
        </w:rPr>
        <w:t>References</w:t>
      </w:r>
      <w:proofErr w:type="gramEnd"/>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31814418" w14:textId="7BE42FF4" w:rsidR="006C21B1" w:rsidRDefault="003F62D9" w:rsidP="00D7042C">
      <w:pPr>
        <w:pStyle w:val="NormalWeb"/>
        <w:spacing w:before="0" w:beforeAutospacing="0" w:after="0" w:afterAutospacing="0"/>
        <w:rPr>
          <w:b/>
          <w:bCs/>
          <w:sz w:val="28"/>
          <w:szCs w:val="22"/>
          <w:u w:val="single"/>
        </w:rPr>
      </w:pPr>
      <w:r w:rsidRPr="006B6B42">
        <w:rPr>
          <w:b/>
          <w:bCs/>
          <w:sz w:val="28"/>
          <w:szCs w:val="22"/>
          <w:u w:val="single"/>
        </w:rPr>
        <w:t>Read John</w:t>
      </w:r>
      <w:r w:rsidR="00D41678" w:rsidRPr="006B6B42">
        <w:rPr>
          <w:b/>
          <w:bCs/>
          <w:sz w:val="28"/>
          <w:szCs w:val="22"/>
          <w:u w:val="single"/>
        </w:rPr>
        <w:t xml:space="preserve"> </w:t>
      </w:r>
      <w:r w:rsidR="00D7042C">
        <w:rPr>
          <w:b/>
          <w:bCs/>
          <w:sz w:val="28"/>
          <w:szCs w:val="22"/>
          <w:u w:val="single"/>
        </w:rPr>
        <w:t>7:1-13</w:t>
      </w:r>
    </w:p>
    <w:p w14:paraId="5CE31581" w14:textId="77777777" w:rsidR="00D7042C" w:rsidRPr="00D7042C" w:rsidRDefault="00D7042C" w:rsidP="00D7042C">
      <w:pPr>
        <w:spacing w:before="100" w:beforeAutospacing="1" w:after="100" w:afterAutospacing="1" w:line="240" w:lineRule="auto"/>
        <w:outlineLvl w:val="3"/>
        <w:rPr>
          <w:rFonts w:ascii="Times New Roman" w:eastAsia="Times New Roman" w:hAnsi="Times New Roman"/>
          <w:b/>
          <w:bCs/>
          <w:sz w:val="20"/>
          <w:szCs w:val="20"/>
        </w:rPr>
      </w:pPr>
      <w:r w:rsidRPr="00D7042C">
        <w:rPr>
          <w:rFonts w:ascii="Times New Roman" w:eastAsia="Times New Roman" w:hAnsi="Times New Roman"/>
          <w:b/>
          <w:bCs/>
          <w:sz w:val="20"/>
          <w:szCs w:val="20"/>
        </w:rPr>
        <w:t>Jesus Goes to the Festival of Tabernacles</w:t>
      </w:r>
    </w:p>
    <w:p w14:paraId="0EBCEE6D"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[7:1] After this, Jesus went around in Galilee. He did not want to go about in Judea because the Jewish leaders there were looking for a way to kill him. [2] But when the Jewish Festival of Tabernacles was near, [3] Jesus' brothers said to him, “Leave Galilee and go to Judea, so that your disciples there may see the works you do. [4] No one who wants to become a </w:t>
      </w:r>
      <w:proofErr w:type="gramStart"/>
      <w:r w:rsidRPr="00D7042C">
        <w:rPr>
          <w:rFonts w:ascii="Times New Roman" w:eastAsia="Times New Roman" w:hAnsi="Times New Roman"/>
          <w:sz w:val="20"/>
          <w:szCs w:val="20"/>
        </w:rPr>
        <w:t>public figure acts</w:t>
      </w:r>
      <w:proofErr w:type="gramEnd"/>
      <w:r w:rsidRPr="00D7042C">
        <w:rPr>
          <w:rFonts w:ascii="Times New Roman" w:eastAsia="Times New Roman" w:hAnsi="Times New Roman"/>
          <w:sz w:val="20"/>
          <w:szCs w:val="20"/>
        </w:rPr>
        <w:t xml:space="preserve"> in secret. Since you are doing these things, show yourself to the world.” [5] For even his own brothers did not believe in him.</w:t>
      </w:r>
    </w:p>
    <w:p w14:paraId="0113890B"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[6] Therefore Jesus told them, </w:t>
      </w:r>
      <w:r w:rsidRPr="00D7042C">
        <w:rPr>
          <w:rFonts w:ascii="Times New Roman" w:eastAsia="Times New Roman" w:hAnsi="Times New Roman"/>
          <w:color w:val="FF0000"/>
          <w:sz w:val="20"/>
          <w:szCs w:val="20"/>
        </w:rPr>
        <w:t>“My time is not yet here; for you any time will do.</w:t>
      </w:r>
      <w:r w:rsidRPr="00D7042C">
        <w:rPr>
          <w:rFonts w:ascii="Times New Roman" w:eastAsia="Times New Roman" w:hAnsi="Times New Roman"/>
          <w:sz w:val="20"/>
          <w:szCs w:val="20"/>
        </w:rPr>
        <w:t xml:space="preserve"> [7] </w:t>
      </w:r>
      <w:r w:rsidRPr="00D7042C">
        <w:rPr>
          <w:rFonts w:ascii="Times New Roman" w:eastAsia="Times New Roman" w:hAnsi="Times New Roman"/>
          <w:color w:val="FF0000"/>
          <w:sz w:val="20"/>
          <w:szCs w:val="20"/>
        </w:rPr>
        <w:t>The world cannot hate you, but it hates me because I testify that its works are evil.</w:t>
      </w:r>
      <w:r w:rsidRPr="00D7042C">
        <w:rPr>
          <w:rFonts w:ascii="Times New Roman" w:eastAsia="Times New Roman" w:hAnsi="Times New Roman"/>
          <w:sz w:val="20"/>
          <w:szCs w:val="20"/>
        </w:rPr>
        <w:t xml:space="preserve"> [8] </w:t>
      </w:r>
      <w:r w:rsidRPr="00D7042C">
        <w:rPr>
          <w:rFonts w:ascii="Times New Roman" w:eastAsia="Times New Roman" w:hAnsi="Times New Roman"/>
          <w:color w:val="FF0000"/>
          <w:sz w:val="20"/>
          <w:szCs w:val="20"/>
        </w:rPr>
        <w:t>You go to the festival. I am not going up to this festival, because my time has not yet fully come.”</w:t>
      </w:r>
      <w:r w:rsidRPr="00D7042C">
        <w:rPr>
          <w:rFonts w:ascii="Times New Roman" w:eastAsia="Times New Roman" w:hAnsi="Times New Roman"/>
          <w:sz w:val="20"/>
          <w:szCs w:val="20"/>
        </w:rPr>
        <w:t xml:space="preserve"> [9] After he had said this, he stayed in Galilee.</w:t>
      </w:r>
    </w:p>
    <w:p w14:paraId="657D1C5F"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[10] However, after his brothers had left for the festival, he went also, not publicly, but in secret. [11] Now at the festival the Jewish leaders were watching for Jesus and asking, “Where is he?”</w:t>
      </w:r>
    </w:p>
    <w:p w14:paraId="0BB65D41"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[12] Among the crowds there was widespread whispering about him. Some said, “He is a good man.”</w:t>
      </w:r>
    </w:p>
    <w:p w14:paraId="6E244567"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Others replied, “No, he deceives the people.” [13] But no one would say anything publicly about him for fear of the leaders.</w:t>
      </w:r>
    </w:p>
    <w:p w14:paraId="269DF974" w14:textId="40DCED9B" w:rsidR="00D7042C" w:rsidRDefault="00754D86" w:rsidP="00754D86">
      <w:pPr>
        <w:pStyle w:val="NormalWeb"/>
        <w:spacing w:before="0" w:beforeAutospacing="0" w:after="0" w:afterAutospacing="0"/>
        <w:jc w:val="center"/>
        <w:rPr>
          <w:b/>
          <w:bCs/>
        </w:rPr>
      </w:pPr>
      <w:r>
        <w:rPr>
          <w:b/>
          <w:bCs/>
        </w:rPr>
        <w:t>Question 3c</w:t>
      </w:r>
    </w:p>
    <w:p w14:paraId="3E1143D8" w14:textId="77777777" w:rsidR="00754D86" w:rsidRDefault="00754D86" w:rsidP="00D7042C">
      <w:pPr>
        <w:pStyle w:val="NormalWeb"/>
        <w:spacing w:before="0" w:beforeAutospacing="0" w:after="0" w:afterAutospacing="0"/>
        <w:rPr>
          <w:b/>
          <w:bCs/>
        </w:rPr>
      </w:pPr>
    </w:p>
    <w:p w14:paraId="667B1C3E" w14:textId="2844F696" w:rsidR="00754D86" w:rsidRPr="00B25FE7" w:rsidRDefault="00754D86" w:rsidP="00D7042C">
      <w:pPr>
        <w:pStyle w:val="NormalWeb"/>
        <w:spacing w:before="0" w:beforeAutospacing="0" w:after="0" w:afterAutospacing="0"/>
        <w:rPr>
          <w:b/>
          <w:bCs/>
        </w:rPr>
      </w:pPr>
      <w:r>
        <w:rPr>
          <w:b/>
          <w:bCs/>
        </w:rPr>
        <w:t xml:space="preserve">John 7:6-8; </w:t>
      </w:r>
      <w:r w:rsidRPr="00D7042C">
        <w:rPr>
          <w:sz w:val="20"/>
          <w:szCs w:val="20"/>
        </w:rPr>
        <w:t xml:space="preserve">[6] Therefore Jesus told them, </w:t>
      </w:r>
      <w:r w:rsidRPr="00D7042C">
        <w:rPr>
          <w:color w:val="FF0000"/>
          <w:sz w:val="20"/>
          <w:szCs w:val="20"/>
        </w:rPr>
        <w:t>“My time is not yet here; for you any time will do.</w:t>
      </w:r>
      <w:r w:rsidRPr="00D7042C">
        <w:rPr>
          <w:sz w:val="20"/>
          <w:szCs w:val="20"/>
        </w:rPr>
        <w:t xml:space="preserve"> [7] </w:t>
      </w:r>
      <w:r w:rsidRPr="00D7042C">
        <w:rPr>
          <w:color w:val="FF0000"/>
          <w:sz w:val="20"/>
          <w:szCs w:val="20"/>
        </w:rPr>
        <w:t xml:space="preserve">The world cannot hate you, but it hates me because I </w:t>
      </w:r>
      <w:r w:rsidRPr="00D7042C">
        <w:rPr>
          <w:color w:val="FF0000"/>
          <w:sz w:val="20"/>
          <w:szCs w:val="20"/>
        </w:rPr>
        <w:t>testify that its works are evil.</w:t>
      </w:r>
      <w:r w:rsidRPr="00D7042C">
        <w:rPr>
          <w:sz w:val="20"/>
          <w:szCs w:val="20"/>
        </w:rPr>
        <w:t xml:space="preserve"> [8] </w:t>
      </w:r>
      <w:r w:rsidRPr="00D7042C">
        <w:rPr>
          <w:color w:val="FF0000"/>
          <w:sz w:val="20"/>
          <w:szCs w:val="20"/>
        </w:rPr>
        <w:t>You go to the festival. I am not going up to this festival, because my time has not yet fully come.”</w:t>
      </w:r>
    </w:p>
    <w:p w14:paraId="0C1EF7DC" w14:textId="77777777" w:rsidR="0095750E" w:rsidRPr="00B477A2" w:rsidRDefault="0095750E" w:rsidP="00FF622C">
      <w:pPr>
        <w:autoSpaceDE w:val="0"/>
        <w:autoSpaceDN w:val="0"/>
        <w:adjustRightInd w:val="0"/>
        <w:spacing w:after="0" w:line="240" w:lineRule="auto"/>
        <w:jc w:val="both"/>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6DE7EB4A" w14:textId="4FEF5965" w:rsidR="00FE0111" w:rsidRDefault="004B1A16" w:rsidP="00D7042C">
      <w:pPr>
        <w:pStyle w:val="NormalWeb"/>
        <w:spacing w:before="0" w:beforeAutospacing="0" w:after="0" w:afterAutospacing="0"/>
        <w:rPr>
          <w:b/>
          <w:bCs/>
          <w:sz w:val="28"/>
          <w:szCs w:val="22"/>
          <w:u w:val="single"/>
        </w:rPr>
      </w:pPr>
      <w:r w:rsidRPr="006B6B42">
        <w:rPr>
          <w:b/>
          <w:bCs/>
          <w:sz w:val="28"/>
          <w:szCs w:val="22"/>
          <w:u w:val="single"/>
        </w:rPr>
        <w:t xml:space="preserve">Read </w:t>
      </w:r>
      <w:r w:rsidR="0053245A" w:rsidRPr="006B6B42">
        <w:rPr>
          <w:b/>
          <w:bCs/>
          <w:sz w:val="28"/>
          <w:szCs w:val="22"/>
          <w:u w:val="single"/>
        </w:rPr>
        <w:t xml:space="preserve">John </w:t>
      </w:r>
      <w:r w:rsidR="00D7042C">
        <w:rPr>
          <w:b/>
          <w:bCs/>
          <w:sz w:val="28"/>
          <w:szCs w:val="22"/>
          <w:u w:val="single"/>
        </w:rPr>
        <w:t>7:14-24</w:t>
      </w:r>
    </w:p>
    <w:p w14:paraId="4A2685CA" w14:textId="77777777" w:rsidR="00754D86" w:rsidRPr="00754D86" w:rsidRDefault="00754D86" w:rsidP="00754D86">
      <w:pPr>
        <w:spacing w:before="100" w:beforeAutospacing="1" w:after="100" w:afterAutospacing="1" w:line="240" w:lineRule="auto"/>
        <w:rPr>
          <w:rFonts w:ascii="Times New Roman" w:eastAsia="Times New Roman" w:hAnsi="Times New Roman"/>
          <w:sz w:val="20"/>
          <w:szCs w:val="20"/>
        </w:rPr>
      </w:pPr>
      <w:r w:rsidRPr="00754D86">
        <w:rPr>
          <w:rFonts w:ascii="Times New Roman" w:eastAsia="Times New Roman" w:hAnsi="Times New Roman"/>
          <w:sz w:val="20"/>
          <w:szCs w:val="20"/>
        </w:rPr>
        <w:t xml:space="preserve">[14] </w:t>
      </w:r>
      <w:r w:rsidRPr="00754D86">
        <w:rPr>
          <w:rFonts w:ascii="Times New Roman" w:eastAsia="Times New Roman" w:hAnsi="Times New Roman"/>
          <w:color w:val="FF0000"/>
          <w:sz w:val="20"/>
          <w:szCs w:val="20"/>
        </w:rPr>
        <w:t>You may ask me for anything in my name, and I will do it.</w:t>
      </w:r>
    </w:p>
    <w:p w14:paraId="42E77564" w14:textId="77777777" w:rsidR="00754D86" w:rsidRPr="00754D86" w:rsidRDefault="00754D86" w:rsidP="00754D86">
      <w:pPr>
        <w:spacing w:before="100" w:beforeAutospacing="1" w:after="100" w:afterAutospacing="1" w:line="240" w:lineRule="auto"/>
        <w:outlineLvl w:val="3"/>
        <w:rPr>
          <w:rFonts w:ascii="Times New Roman" w:eastAsia="Times New Roman" w:hAnsi="Times New Roman"/>
          <w:b/>
          <w:bCs/>
          <w:sz w:val="20"/>
          <w:szCs w:val="20"/>
        </w:rPr>
      </w:pPr>
      <w:r w:rsidRPr="00754D86">
        <w:rPr>
          <w:rFonts w:ascii="Times New Roman" w:eastAsia="Times New Roman" w:hAnsi="Times New Roman"/>
          <w:b/>
          <w:bCs/>
          <w:sz w:val="20"/>
          <w:szCs w:val="20"/>
        </w:rPr>
        <w:t>Jesus Promises the Holy Spirit</w:t>
      </w:r>
    </w:p>
    <w:p w14:paraId="448F6375" w14:textId="77777777" w:rsidR="00754D86" w:rsidRPr="00754D86" w:rsidRDefault="00754D86" w:rsidP="00754D86">
      <w:pPr>
        <w:spacing w:before="100" w:beforeAutospacing="1" w:after="100" w:afterAutospacing="1" w:line="240" w:lineRule="auto"/>
        <w:rPr>
          <w:rFonts w:ascii="Times New Roman" w:eastAsia="Times New Roman" w:hAnsi="Times New Roman"/>
          <w:sz w:val="20"/>
          <w:szCs w:val="20"/>
        </w:rPr>
      </w:pPr>
      <w:r w:rsidRPr="00754D86">
        <w:rPr>
          <w:rFonts w:ascii="Times New Roman" w:eastAsia="Times New Roman" w:hAnsi="Times New Roman"/>
          <w:sz w:val="20"/>
          <w:szCs w:val="20"/>
        </w:rPr>
        <w:t xml:space="preserve">[15] </w:t>
      </w:r>
      <w:r w:rsidRPr="00754D86">
        <w:rPr>
          <w:rFonts w:ascii="Times New Roman" w:eastAsia="Times New Roman" w:hAnsi="Times New Roman"/>
          <w:color w:val="FF0000"/>
          <w:sz w:val="20"/>
          <w:szCs w:val="20"/>
        </w:rPr>
        <w:t>“If you love me, keep my commands.</w:t>
      </w:r>
      <w:r w:rsidRPr="00754D86">
        <w:rPr>
          <w:rFonts w:ascii="Times New Roman" w:eastAsia="Times New Roman" w:hAnsi="Times New Roman"/>
          <w:sz w:val="20"/>
          <w:szCs w:val="20"/>
        </w:rPr>
        <w:t xml:space="preserve"> [16] </w:t>
      </w:r>
      <w:r w:rsidRPr="00754D86">
        <w:rPr>
          <w:rFonts w:ascii="Times New Roman" w:eastAsia="Times New Roman" w:hAnsi="Times New Roman"/>
          <w:color w:val="FF0000"/>
          <w:sz w:val="20"/>
          <w:szCs w:val="20"/>
        </w:rPr>
        <w:t>And I will ask the Father, and he will give you another advocate to help you and be with you forever—</w:t>
      </w:r>
      <w:r w:rsidRPr="00754D86">
        <w:rPr>
          <w:rFonts w:ascii="Times New Roman" w:eastAsia="Times New Roman" w:hAnsi="Times New Roman"/>
          <w:sz w:val="20"/>
          <w:szCs w:val="20"/>
        </w:rPr>
        <w:t xml:space="preserve"> [17] </w:t>
      </w:r>
      <w:r w:rsidRPr="00754D86">
        <w:rPr>
          <w:rFonts w:ascii="Times New Roman" w:eastAsia="Times New Roman" w:hAnsi="Times New Roman"/>
          <w:color w:val="FF0000"/>
          <w:sz w:val="20"/>
          <w:szCs w:val="20"/>
        </w:rPr>
        <w:t xml:space="preserve">the Spirit of truth. The world cannot accept </w:t>
      </w:r>
      <w:proofErr w:type="gramStart"/>
      <w:r w:rsidRPr="00754D86">
        <w:rPr>
          <w:rFonts w:ascii="Times New Roman" w:eastAsia="Times New Roman" w:hAnsi="Times New Roman"/>
          <w:color w:val="FF0000"/>
          <w:sz w:val="20"/>
          <w:szCs w:val="20"/>
        </w:rPr>
        <w:t>him, because</w:t>
      </w:r>
      <w:proofErr w:type="gramEnd"/>
      <w:r w:rsidRPr="00754D86">
        <w:rPr>
          <w:rFonts w:ascii="Times New Roman" w:eastAsia="Times New Roman" w:hAnsi="Times New Roman"/>
          <w:color w:val="FF0000"/>
          <w:sz w:val="20"/>
          <w:szCs w:val="20"/>
        </w:rPr>
        <w:t xml:space="preserve"> it neither sees him nor knows him. But you know him, for he lives with you and will be in you.</w:t>
      </w:r>
      <w:r w:rsidRPr="00754D86">
        <w:rPr>
          <w:rFonts w:ascii="Times New Roman" w:eastAsia="Times New Roman" w:hAnsi="Times New Roman"/>
          <w:sz w:val="20"/>
          <w:szCs w:val="20"/>
        </w:rPr>
        <w:t xml:space="preserve"> [18] </w:t>
      </w:r>
      <w:r w:rsidRPr="00754D86">
        <w:rPr>
          <w:rFonts w:ascii="Times New Roman" w:eastAsia="Times New Roman" w:hAnsi="Times New Roman"/>
          <w:color w:val="FF0000"/>
          <w:sz w:val="20"/>
          <w:szCs w:val="20"/>
        </w:rPr>
        <w:t>I will not leave you as orphans; I will come to you.</w:t>
      </w:r>
      <w:r w:rsidRPr="00754D86">
        <w:rPr>
          <w:rFonts w:ascii="Times New Roman" w:eastAsia="Times New Roman" w:hAnsi="Times New Roman"/>
          <w:sz w:val="20"/>
          <w:szCs w:val="20"/>
        </w:rPr>
        <w:t xml:space="preserve"> [19] </w:t>
      </w:r>
      <w:r w:rsidRPr="00754D86">
        <w:rPr>
          <w:rFonts w:ascii="Times New Roman" w:eastAsia="Times New Roman" w:hAnsi="Times New Roman"/>
          <w:color w:val="FF0000"/>
          <w:sz w:val="20"/>
          <w:szCs w:val="20"/>
        </w:rPr>
        <w:t>Before long, the world will not see me anymore, but you will see me. Because I live, you also will live.</w:t>
      </w:r>
      <w:r w:rsidRPr="00754D86">
        <w:rPr>
          <w:rFonts w:ascii="Times New Roman" w:eastAsia="Times New Roman" w:hAnsi="Times New Roman"/>
          <w:sz w:val="20"/>
          <w:szCs w:val="20"/>
        </w:rPr>
        <w:t xml:space="preserve"> [20] </w:t>
      </w:r>
      <w:r w:rsidRPr="00754D86">
        <w:rPr>
          <w:rFonts w:ascii="Times New Roman" w:eastAsia="Times New Roman" w:hAnsi="Times New Roman"/>
          <w:color w:val="FF0000"/>
          <w:sz w:val="20"/>
          <w:szCs w:val="20"/>
        </w:rPr>
        <w:t xml:space="preserve">On that day you will realize that I am in my </w:t>
      </w:r>
      <w:proofErr w:type="gramStart"/>
      <w:r w:rsidRPr="00754D86">
        <w:rPr>
          <w:rFonts w:ascii="Times New Roman" w:eastAsia="Times New Roman" w:hAnsi="Times New Roman"/>
          <w:color w:val="FF0000"/>
          <w:sz w:val="20"/>
          <w:szCs w:val="20"/>
        </w:rPr>
        <w:t>Father</w:t>
      </w:r>
      <w:proofErr w:type="gramEnd"/>
      <w:r w:rsidRPr="00754D86">
        <w:rPr>
          <w:rFonts w:ascii="Times New Roman" w:eastAsia="Times New Roman" w:hAnsi="Times New Roman"/>
          <w:color w:val="FF0000"/>
          <w:sz w:val="20"/>
          <w:szCs w:val="20"/>
        </w:rPr>
        <w:t>, and you are in me, and I am in you.</w:t>
      </w:r>
      <w:r w:rsidRPr="00754D86">
        <w:rPr>
          <w:rFonts w:ascii="Times New Roman" w:eastAsia="Times New Roman" w:hAnsi="Times New Roman"/>
          <w:sz w:val="20"/>
          <w:szCs w:val="20"/>
        </w:rPr>
        <w:t xml:space="preserve"> [21] </w:t>
      </w:r>
      <w:r w:rsidRPr="00754D86">
        <w:rPr>
          <w:rFonts w:ascii="Times New Roman" w:eastAsia="Times New Roman" w:hAnsi="Times New Roman"/>
          <w:color w:val="FF0000"/>
          <w:sz w:val="20"/>
          <w:szCs w:val="20"/>
        </w:rPr>
        <w:t xml:space="preserve">Whoever has my commands and keeps them is the one who loves me. The one who loves me will be loved by my </w:t>
      </w:r>
      <w:proofErr w:type="gramStart"/>
      <w:r w:rsidRPr="00754D86">
        <w:rPr>
          <w:rFonts w:ascii="Times New Roman" w:eastAsia="Times New Roman" w:hAnsi="Times New Roman"/>
          <w:color w:val="FF0000"/>
          <w:sz w:val="20"/>
          <w:szCs w:val="20"/>
        </w:rPr>
        <w:t>Father</w:t>
      </w:r>
      <w:proofErr w:type="gramEnd"/>
      <w:r w:rsidRPr="00754D86">
        <w:rPr>
          <w:rFonts w:ascii="Times New Roman" w:eastAsia="Times New Roman" w:hAnsi="Times New Roman"/>
          <w:color w:val="FF0000"/>
          <w:sz w:val="20"/>
          <w:szCs w:val="20"/>
        </w:rPr>
        <w:t>, and I too will love them and show myself to them.”</w:t>
      </w:r>
    </w:p>
    <w:p w14:paraId="4BE74915" w14:textId="77777777" w:rsidR="00754D86" w:rsidRPr="00754D86" w:rsidRDefault="00754D86" w:rsidP="00754D86">
      <w:pPr>
        <w:spacing w:before="100" w:beforeAutospacing="1" w:after="100" w:afterAutospacing="1" w:line="240" w:lineRule="auto"/>
        <w:rPr>
          <w:rFonts w:ascii="Times New Roman" w:eastAsia="Times New Roman" w:hAnsi="Times New Roman"/>
          <w:sz w:val="20"/>
          <w:szCs w:val="20"/>
        </w:rPr>
      </w:pPr>
      <w:r w:rsidRPr="00754D86">
        <w:rPr>
          <w:rFonts w:ascii="Times New Roman" w:eastAsia="Times New Roman" w:hAnsi="Times New Roman"/>
          <w:sz w:val="20"/>
          <w:szCs w:val="20"/>
        </w:rPr>
        <w:t>[22] Then Judas (not Judas Iscariot) said, “But, Lord, why do you intend to show yourself to us and not to the world?”</w:t>
      </w:r>
    </w:p>
    <w:p w14:paraId="02EB92B5" w14:textId="77777777" w:rsidR="00754D86" w:rsidRPr="00754D86" w:rsidRDefault="00754D86" w:rsidP="00754D86">
      <w:pPr>
        <w:spacing w:before="100" w:beforeAutospacing="1" w:after="100" w:afterAutospacing="1" w:line="240" w:lineRule="auto"/>
        <w:rPr>
          <w:rFonts w:ascii="Times New Roman" w:eastAsia="Times New Roman" w:hAnsi="Times New Roman"/>
          <w:sz w:val="20"/>
          <w:szCs w:val="20"/>
        </w:rPr>
      </w:pPr>
      <w:r w:rsidRPr="00754D86">
        <w:rPr>
          <w:rFonts w:ascii="Times New Roman" w:eastAsia="Times New Roman" w:hAnsi="Times New Roman"/>
          <w:sz w:val="20"/>
          <w:szCs w:val="20"/>
        </w:rPr>
        <w:t xml:space="preserve">[23] Jesus replied, </w:t>
      </w:r>
      <w:r w:rsidRPr="00754D86">
        <w:rPr>
          <w:rFonts w:ascii="Times New Roman" w:eastAsia="Times New Roman" w:hAnsi="Times New Roman"/>
          <w:color w:val="FF0000"/>
          <w:sz w:val="20"/>
          <w:szCs w:val="20"/>
        </w:rPr>
        <w:t>“Anyone who loves me will obey my teaching. My Father will love them, and we will come to them and make our home with them.</w:t>
      </w:r>
      <w:r w:rsidRPr="00754D86">
        <w:rPr>
          <w:rFonts w:ascii="Times New Roman" w:eastAsia="Times New Roman" w:hAnsi="Times New Roman"/>
          <w:sz w:val="20"/>
          <w:szCs w:val="20"/>
        </w:rPr>
        <w:t xml:space="preserve"> [24] </w:t>
      </w:r>
      <w:r w:rsidRPr="00754D86">
        <w:rPr>
          <w:rFonts w:ascii="Times New Roman" w:eastAsia="Times New Roman" w:hAnsi="Times New Roman"/>
          <w:color w:val="FF0000"/>
          <w:sz w:val="20"/>
          <w:szCs w:val="20"/>
        </w:rPr>
        <w:t xml:space="preserve">Anyone who does not love me will not obey my teaching. These words you hear are not my own; they belong to the </w:t>
      </w:r>
      <w:proofErr w:type="gramStart"/>
      <w:r w:rsidRPr="00754D86">
        <w:rPr>
          <w:rFonts w:ascii="Times New Roman" w:eastAsia="Times New Roman" w:hAnsi="Times New Roman"/>
          <w:color w:val="FF0000"/>
          <w:sz w:val="20"/>
          <w:szCs w:val="20"/>
        </w:rPr>
        <w:t>Father</w:t>
      </w:r>
      <w:proofErr w:type="gramEnd"/>
      <w:r w:rsidRPr="00754D86">
        <w:rPr>
          <w:rFonts w:ascii="Times New Roman" w:eastAsia="Times New Roman" w:hAnsi="Times New Roman"/>
          <w:color w:val="FF0000"/>
          <w:sz w:val="20"/>
          <w:szCs w:val="20"/>
        </w:rPr>
        <w:t xml:space="preserve"> who sent me.</w:t>
      </w:r>
    </w:p>
    <w:p w14:paraId="089DD339" w14:textId="1CC43270" w:rsidR="00754D86" w:rsidRPr="000A5879" w:rsidRDefault="00754D86" w:rsidP="00613569">
      <w:pPr>
        <w:pStyle w:val="NormalWeb"/>
        <w:spacing w:before="0" w:beforeAutospacing="0" w:after="0" w:afterAutospacing="0"/>
        <w:jc w:val="center"/>
        <w:rPr>
          <w:b/>
          <w:bCs/>
        </w:rPr>
      </w:pPr>
      <w:r w:rsidRPr="000A5879">
        <w:rPr>
          <w:b/>
          <w:bCs/>
        </w:rPr>
        <w:t>Question 6a</w:t>
      </w:r>
    </w:p>
    <w:p w14:paraId="2DD20913" w14:textId="14838133" w:rsidR="00613569" w:rsidRPr="000A5879" w:rsidRDefault="00613569" w:rsidP="00D72A9A">
      <w:pPr>
        <w:pStyle w:val="NormalWeb"/>
        <w:rPr>
          <w:b/>
          <w:bCs/>
          <w:u w:val="single"/>
        </w:rPr>
      </w:pPr>
      <w:r w:rsidRPr="000A5879">
        <w:rPr>
          <w:b/>
          <w:bCs/>
          <w:u w:val="single"/>
        </w:rPr>
        <w:t>John 7:16;</w:t>
      </w:r>
      <w:proofErr w:type="gramStart"/>
      <w:r w:rsidRPr="000A5879">
        <w:rPr>
          <w:b/>
          <w:bCs/>
          <w:u w:val="single"/>
        </w:rPr>
        <w:t xml:space="preserve"> </w:t>
      </w:r>
      <w:r w:rsidR="00D72A9A">
        <w:rPr>
          <w:b/>
          <w:bCs/>
          <w:u w:val="single"/>
        </w:rPr>
        <w:t xml:space="preserve">  </w:t>
      </w:r>
      <w:r w:rsidR="00D72A9A" w:rsidRPr="00D7042C">
        <w:rPr>
          <w:sz w:val="20"/>
          <w:szCs w:val="20"/>
        </w:rPr>
        <w:t>[</w:t>
      </w:r>
      <w:proofErr w:type="gramEnd"/>
      <w:r w:rsidR="00D72A9A" w:rsidRPr="00D7042C">
        <w:rPr>
          <w:sz w:val="20"/>
          <w:szCs w:val="20"/>
        </w:rPr>
        <w:t xml:space="preserve">16] Jesus answered, </w:t>
      </w:r>
      <w:r w:rsidR="00D72A9A" w:rsidRPr="00D7042C">
        <w:rPr>
          <w:color w:val="FF0000"/>
          <w:sz w:val="20"/>
          <w:szCs w:val="20"/>
        </w:rPr>
        <w:t xml:space="preserve">“My teaching is not my own. It comes from the one who </w:t>
      </w:r>
      <w:proofErr w:type="gramStart"/>
      <w:r w:rsidR="00D72A9A" w:rsidRPr="00D7042C">
        <w:rPr>
          <w:color w:val="FF0000"/>
          <w:sz w:val="20"/>
          <w:szCs w:val="20"/>
        </w:rPr>
        <w:t>sent</w:t>
      </w:r>
      <w:proofErr w:type="gramEnd"/>
      <w:r w:rsidR="00D72A9A" w:rsidRPr="00D7042C">
        <w:rPr>
          <w:color w:val="FF0000"/>
          <w:sz w:val="20"/>
          <w:szCs w:val="20"/>
        </w:rPr>
        <w:t xml:space="preserve"> me.</w:t>
      </w:r>
    </w:p>
    <w:p w14:paraId="4BEA1746" w14:textId="24FE033F" w:rsidR="00613569" w:rsidRPr="000A5879" w:rsidRDefault="00613569" w:rsidP="00D72A9A">
      <w:pPr>
        <w:pStyle w:val="NormalWeb"/>
        <w:spacing w:before="0" w:beforeAutospacing="0" w:after="0" w:afterAutospacing="0"/>
        <w:jc w:val="center"/>
        <w:rPr>
          <w:b/>
          <w:bCs/>
          <w:u w:val="single"/>
        </w:rPr>
      </w:pPr>
      <w:r w:rsidRPr="000A5879">
        <w:rPr>
          <w:b/>
          <w:bCs/>
        </w:rPr>
        <w:t>Question 6b</w:t>
      </w:r>
    </w:p>
    <w:p w14:paraId="3B638130" w14:textId="1AA09C42" w:rsidR="00613569" w:rsidRDefault="00613569" w:rsidP="00D72A9A">
      <w:pPr>
        <w:spacing w:before="100" w:beforeAutospacing="1" w:after="100" w:afterAutospacing="1" w:line="240" w:lineRule="auto"/>
        <w:rPr>
          <w:b/>
          <w:bCs/>
          <w:sz w:val="28"/>
          <w:u w:val="single"/>
        </w:rPr>
      </w:pPr>
      <w:r w:rsidRPr="000A5879">
        <w:rPr>
          <w:b/>
          <w:bCs/>
          <w:sz w:val="24"/>
          <w:szCs w:val="24"/>
          <w:u w:val="single"/>
        </w:rPr>
        <w:t xml:space="preserve">John 7:17-19; </w:t>
      </w:r>
      <w:r w:rsidR="00D72A9A" w:rsidRPr="00D7042C">
        <w:rPr>
          <w:rFonts w:ascii="Times New Roman" w:eastAsia="Times New Roman" w:hAnsi="Times New Roman"/>
          <w:sz w:val="20"/>
          <w:szCs w:val="20"/>
        </w:rPr>
        <w:t xml:space="preserve">[17] </w:t>
      </w:r>
      <w:r w:rsidR="00D72A9A" w:rsidRPr="00D7042C">
        <w:rPr>
          <w:rFonts w:ascii="Times New Roman" w:eastAsia="Times New Roman" w:hAnsi="Times New Roman"/>
          <w:color w:val="FF0000"/>
          <w:sz w:val="20"/>
          <w:szCs w:val="20"/>
        </w:rPr>
        <w:t>Anyone who chooses to do the will of God will find out whether my teaching comes from God or whether I speak on my own.</w:t>
      </w:r>
      <w:r w:rsidR="00D72A9A" w:rsidRPr="00D7042C">
        <w:rPr>
          <w:rFonts w:ascii="Times New Roman" w:eastAsia="Times New Roman" w:hAnsi="Times New Roman"/>
          <w:sz w:val="20"/>
          <w:szCs w:val="20"/>
        </w:rPr>
        <w:t xml:space="preserve"> [18] </w:t>
      </w:r>
      <w:r w:rsidR="00D72A9A" w:rsidRPr="00D7042C">
        <w:rPr>
          <w:rFonts w:ascii="Times New Roman" w:eastAsia="Times New Roman" w:hAnsi="Times New Roman"/>
          <w:color w:val="FF0000"/>
          <w:sz w:val="20"/>
          <w:szCs w:val="20"/>
        </w:rPr>
        <w:t xml:space="preserve">Whoever speaks on their own does so to gain </w:t>
      </w:r>
      <w:r w:rsidR="00D72A9A" w:rsidRPr="00D7042C">
        <w:rPr>
          <w:rFonts w:ascii="Times New Roman" w:eastAsia="Times New Roman" w:hAnsi="Times New Roman"/>
          <w:color w:val="FF0000"/>
          <w:sz w:val="20"/>
          <w:szCs w:val="20"/>
        </w:rPr>
        <w:lastRenderedPageBreak/>
        <w:t>personal glory, but he who seeks the glory of the one who sent him is a man of truth; there is nothing false about him.</w:t>
      </w:r>
      <w:r w:rsidR="00D72A9A" w:rsidRPr="00D7042C">
        <w:rPr>
          <w:rFonts w:ascii="Times New Roman" w:eastAsia="Times New Roman" w:hAnsi="Times New Roman"/>
          <w:sz w:val="20"/>
          <w:szCs w:val="20"/>
        </w:rPr>
        <w:t xml:space="preserve"> [19] </w:t>
      </w:r>
      <w:r w:rsidR="00D72A9A" w:rsidRPr="00D7042C">
        <w:rPr>
          <w:rFonts w:ascii="Times New Roman" w:eastAsia="Times New Roman" w:hAnsi="Times New Roman"/>
          <w:color w:val="FF0000"/>
          <w:sz w:val="20"/>
          <w:szCs w:val="20"/>
        </w:rPr>
        <w:t>Has not Moses given you the law? Yet not one of you keeps the law. Why are you trying to kill me?”</w:t>
      </w:r>
    </w:p>
    <w:p w14:paraId="366F2D57" w14:textId="179DEE22" w:rsidR="00613569" w:rsidRDefault="00613569" w:rsidP="00D72A9A">
      <w:pPr>
        <w:pStyle w:val="NormalWeb"/>
        <w:spacing w:before="0" w:beforeAutospacing="0" w:after="0" w:afterAutospacing="0"/>
        <w:jc w:val="center"/>
        <w:rPr>
          <w:b/>
          <w:bCs/>
          <w:sz w:val="28"/>
          <w:szCs w:val="22"/>
          <w:u w:val="single"/>
        </w:rPr>
      </w:pPr>
      <w:r w:rsidRPr="00D72A9A">
        <w:rPr>
          <w:b/>
          <w:bCs/>
          <w:szCs w:val="20"/>
          <w:u w:val="single"/>
        </w:rPr>
        <w:t>Question 7a</w:t>
      </w:r>
    </w:p>
    <w:p w14:paraId="719288B9" w14:textId="43685D4C" w:rsidR="00D72A9A" w:rsidRPr="00D72A9A" w:rsidRDefault="00613569" w:rsidP="00D72A9A">
      <w:pPr>
        <w:pStyle w:val="NormalWeb"/>
        <w:rPr>
          <w:b/>
          <w:bCs/>
          <w:sz w:val="20"/>
          <w:szCs w:val="20"/>
        </w:rPr>
      </w:pPr>
      <w:r w:rsidRPr="00613569">
        <w:rPr>
          <w:b/>
          <w:bCs/>
          <w:szCs w:val="20"/>
          <w:u w:val="single"/>
        </w:rPr>
        <w:t xml:space="preserve">John </w:t>
      </w:r>
      <w:r w:rsidR="00D72A9A">
        <w:rPr>
          <w:b/>
          <w:bCs/>
          <w:szCs w:val="20"/>
          <w:u w:val="single"/>
        </w:rPr>
        <w:t>5</w:t>
      </w:r>
      <w:r w:rsidRPr="00613569">
        <w:rPr>
          <w:b/>
          <w:bCs/>
          <w:szCs w:val="20"/>
          <w:u w:val="single"/>
        </w:rPr>
        <w:t xml:space="preserve">;1-15; </w:t>
      </w:r>
      <w:r w:rsidR="00D72A9A" w:rsidRPr="00D72A9A">
        <w:rPr>
          <w:b/>
          <w:bCs/>
          <w:sz w:val="20"/>
          <w:szCs w:val="20"/>
        </w:rPr>
        <w:t>The Healing at the Pool</w:t>
      </w:r>
    </w:p>
    <w:p w14:paraId="1D940A09"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 xml:space="preserve">[5:1] </w:t>
      </w:r>
      <w:proofErr w:type="spellStart"/>
      <w:r w:rsidRPr="00D72A9A">
        <w:rPr>
          <w:rFonts w:ascii="Times New Roman" w:eastAsia="Times New Roman" w:hAnsi="Times New Roman"/>
          <w:sz w:val="20"/>
          <w:szCs w:val="20"/>
        </w:rPr>
        <w:t>Some time</w:t>
      </w:r>
      <w:proofErr w:type="spellEnd"/>
      <w:r w:rsidRPr="00D72A9A">
        <w:rPr>
          <w:rFonts w:ascii="Times New Roman" w:eastAsia="Times New Roman" w:hAnsi="Times New Roman"/>
          <w:sz w:val="20"/>
          <w:szCs w:val="20"/>
        </w:rPr>
        <w:t xml:space="preserve"> later, Jesus went up to Jerusalem for one of the Jewish festivals. [2] Now there is in Jerusalem near the Sheep Gate a pool, which in Aramaic is called Bethesda and which is surrounded by five covered colonnades. [3] Here a great number of disabled people used to lie—the blind, the lame, the paralyzed. [5] One who was there had been an invalid for thirty-eight years. [6] When Jesus saw him lying there and learned that he had been in this condition for a long time, he asked him, </w:t>
      </w:r>
      <w:r w:rsidRPr="00D72A9A">
        <w:rPr>
          <w:rFonts w:ascii="Times New Roman" w:eastAsia="Times New Roman" w:hAnsi="Times New Roman"/>
          <w:color w:val="FF0000"/>
          <w:sz w:val="20"/>
          <w:szCs w:val="20"/>
        </w:rPr>
        <w:t>“Do you want to get well?”</w:t>
      </w:r>
    </w:p>
    <w:p w14:paraId="5351B33D"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[7] “Sir,” the invalid replied, “I have no one to help me into the pool when the water is stirred. While I am trying to get in, someone else goes down ahead of me.”</w:t>
      </w:r>
    </w:p>
    <w:p w14:paraId="00561F4E"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 xml:space="preserve">[8] Then Jesus said to him, </w:t>
      </w:r>
      <w:r w:rsidRPr="00D72A9A">
        <w:rPr>
          <w:rFonts w:ascii="Times New Roman" w:eastAsia="Times New Roman" w:hAnsi="Times New Roman"/>
          <w:color w:val="FF0000"/>
          <w:sz w:val="20"/>
          <w:szCs w:val="20"/>
        </w:rPr>
        <w:t>“Get up! Pick up your mat and walk.”</w:t>
      </w:r>
      <w:r w:rsidRPr="00D72A9A">
        <w:rPr>
          <w:rFonts w:ascii="Times New Roman" w:eastAsia="Times New Roman" w:hAnsi="Times New Roman"/>
          <w:sz w:val="20"/>
          <w:szCs w:val="20"/>
        </w:rPr>
        <w:t xml:space="preserve"> [9] At once the man was cured; he picked up his mat and walked.</w:t>
      </w:r>
    </w:p>
    <w:p w14:paraId="02FB9548"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The day on which this took place was a Sabbath, [10] and so the Jewish leaders said to the man who had been healed, “It is the Sabbath; the law forbids you to carry your mat.”</w:t>
      </w:r>
    </w:p>
    <w:p w14:paraId="089AA980"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 xml:space="preserve">[11] But he replied, “The man who made me well said to me, </w:t>
      </w:r>
      <w:r w:rsidRPr="00D72A9A">
        <w:rPr>
          <w:rFonts w:ascii="Times New Roman" w:eastAsia="Times New Roman" w:hAnsi="Times New Roman"/>
          <w:color w:val="FF0000"/>
          <w:sz w:val="20"/>
          <w:szCs w:val="20"/>
        </w:rPr>
        <w:t>‘Pick up your mat and walk.</w:t>
      </w:r>
      <w:proofErr w:type="gramStart"/>
      <w:r w:rsidRPr="00D72A9A">
        <w:rPr>
          <w:rFonts w:ascii="Times New Roman" w:eastAsia="Times New Roman" w:hAnsi="Times New Roman"/>
          <w:color w:val="FF0000"/>
          <w:sz w:val="20"/>
          <w:szCs w:val="20"/>
        </w:rPr>
        <w:t>'</w:t>
      </w:r>
      <w:r w:rsidRPr="00D72A9A">
        <w:rPr>
          <w:rFonts w:ascii="Times New Roman" w:eastAsia="Times New Roman" w:hAnsi="Times New Roman"/>
          <w:sz w:val="20"/>
          <w:szCs w:val="20"/>
        </w:rPr>
        <w:t xml:space="preserve"> ”</w:t>
      </w:r>
      <w:proofErr w:type="gramEnd"/>
    </w:p>
    <w:p w14:paraId="30655A26"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[12] So they asked him, “Who is this fellow who told you to pick it up and walk?”</w:t>
      </w:r>
    </w:p>
    <w:p w14:paraId="3B402268"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[13] The man who was healed had no idea who it was, for Jesus had slipped away into the crowd that was there.</w:t>
      </w:r>
    </w:p>
    <w:p w14:paraId="2674D3A0" w14:textId="77777777" w:rsidR="00D72A9A" w:rsidRPr="00D72A9A" w:rsidRDefault="00D72A9A" w:rsidP="00D72A9A">
      <w:pPr>
        <w:spacing w:before="100" w:beforeAutospacing="1" w:after="100" w:afterAutospacing="1" w:line="240" w:lineRule="auto"/>
        <w:rPr>
          <w:rFonts w:ascii="Times New Roman" w:eastAsia="Times New Roman" w:hAnsi="Times New Roman"/>
          <w:sz w:val="20"/>
          <w:szCs w:val="20"/>
        </w:rPr>
      </w:pPr>
      <w:r w:rsidRPr="00D72A9A">
        <w:rPr>
          <w:rFonts w:ascii="Times New Roman" w:eastAsia="Times New Roman" w:hAnsi="Times New Roman"/>
          <w:sz w:val="20"/>
          <w:szCs w:val="20"/>
        </w:rPr>
        <w:t xml:space="preserve">[14] Later Jesus found him at the temple and said to him, </w:t>
      </w:r>
      <w:r w:rsidRPr="00D72A9A">
        <w:rPr>
          <w:rFonts w:ascii="Times New Roman" w:eastAsia="Times New Roman" w:hAnsi="Times New Roman"/>
          <w:color w:val="FF0000"/>
          <w:sz w:val="20"/>
          <w:szCs w:val="20"/>
        </w:rPr>
        <w:t>“See, you are well again. Stop sinning or something worse may happen to you.”</w:t>
      </w:r>
      <w:r w:rsidRPr="00D72A9A">
        <w:rPr>
          <w:rFonts w:ascii="Times New Roman" w:eastAsia="Times New Roman" w:hAnsi="Times New Roman"/>
          <w:sz w:val="20"/>
          <w:szCs w:val="20"/>
        </w:rPr>
        <w:t xml:space="preserve"> [15] The man went away and told the Jewish leaders that it was Jesus who had made him well.</w:t>
      </w:r>
    </w:p>
    <w:p w14:paraId="3CFE5A01" w14:textId="4ABBE60D" w:rsidR="00613569" w:rsidRPr="00613569" w:rsidRDefault="00613569" w:rsidP="00D7042C">
      <w:pPr>
        <w:pStyle w:val="NormalWeb"/>
        <w:spacing w:before="0" w:beforeAutospacing="0" w:after="0" w:afterAutospacing="0"/>
        <w:rPr>
          <w:b/>
          <w:bCs/>
          <w:szCs w:val="20"/>
          <w:u w:val="single"/>
        </w:rPr>
      </w:pPr>
    </w:p>
    <w:p w14:paraId="17B012A2" w14:textId="02FA7B3B" w:rsidR="005D6BFC" w:rsidRPr="005D6BFC" w:rsidRDefault="00613569" w:rsidP="005D6BFC">
      <w:pPr>
        <w:pStyle w:val="NormalWeb"/>
        <w:rPr>
          <w:sz w:val="20"/>
          <w:szCs w:val="20"/>
        </w:rPr>
      </w:pPr>
      <w:r w:rsidRPr="00613569">
        <w:rPr>
          <w:b/>
          <w:bCs/>
          <w:szCs w:val="20"/>
          <w:u w:val="single"/>
        </w:rPr>
        <w:t>John</w:t>
      </w:r>
      <w:r w:rsidR="005D6BFC">
        <w:rPr>
          <w:b/>
          <w:bCs/>
          <w:szCs w:val="20"/>
          <w:u w:val="single"/>
        </w:rPr>
        <w:t xml:space="preserve"> 5</w:t>
      </w:r>
      <w:r w:rsidRPr="00613569">
        <w:rPr>
          <w:b/>
          <w:bCs/>
          <w:szCs w:val="20"/>
          <w:u w:val="single"/>
        </w:rPr>
        <w:t>:</w:t>
      </w:r>
      <w:r w:rsidR="00F86F45">
        <w:rPr>
          <w:b/>
          <w:bCs/>
          <w:szCs w:val="20"/>
          <w:u w:val="single"/>
        </w:rPr>
        <w:t>22-24</w:t>
      </w:r>
      <w:proofErr w:type="gramStart"/>
      <w:r w:rsidR="00F86F45">
        <w:rPr>
          <w:b/>
          <w:bCs/>
          <w:szCs w:val="20"/>
          <w:u w:val="single"/>
        </w:rPr>
        <w:t xml:space="preserve">; </w:t>
      </w:r>
      <w:r w:rsidR="00F86F45" w:rsidRPr="00D7042C">
        <w:rPr>
          <w:color w:val="FF0000"/>
          <w:sz w:val="20"/>
          <w:szCs w:val="20"/>
        </w:rPr>
        <w:t>.</w:t>
      </w:r>
      <w:proofErr w:type="gramEnd"/>
      <w:r w:rsidR="00F86F45" w:rsidRPr="00D7042C">
        <w:rPr>
          <w:sz w:val="20"/>
          <w:szCs w:val="20"/>
        </w:rPr>
        <w:t xml:space="preserve"> </w:t>
      </w:r>
      <w:r w:rsidR="005D6BFC" w:rsidRPr="005D6BFC">
        <w:rPr>
          <w:sz w:val="20"/>
          <w:szCs w:val="20"/>
        </w:rPr>
        <w:t xml:space="preserve">[22] </w:t>
      </w:r>
      <w:r w:rsidR="005D6BFC" w:rsidRPr="005D6BFC">
        <w:rPr>
          <w:color w:val="FF0000"/>
          <w:sz w:val="20"/>
          <w:szCs w:val="20"/>
        </w:rPr>
        <w:t xml:space="preserve">Moreover, the </w:t>
      </w:r>
      <w:proofErr w:type="gramStart"/>
      <w:r w:rsidR="005D6BFC" w:rsidRPr="005D6BFC">
        <w:rPr>
          <w:color w:val="FF0000"/>
          <w:sz w:val="20"/>
          <w:szCs w:val="20"/>
        </w:rPr>
        <w:t>Father</w:t>
      </w:r>
      <w:proofErr w:type="gramEnd"/>
      <w:r w:rsidR="005D6BFC" w:rsidRPr="005D6BFC">
        <w:rPr>
          <w:color w:val="FF0000"/>
          <w:sz w:val="20"/>
          <w:szCs w:val="20"/>
        </w:rPr>
        <w:t xml:space="preserve"> judges no one, but has entrusted all judgment to the Son,</w:t>
      </w:r>
      <w:r w:rsidR="005D6BFC" w:rsidRPr="005D6BFC">
        <w:rPr>
          <w:sz w:val="20"/>
          <w:szCs w:val="20"/>
        </w:rPr>
        <w:t xml:space="preserve"> [23] </w:t>
      </w:r>
      <w:r w:rsidR="005D6BFC" w:rsidRPr="005D6BFC">
        <w:rPr>
          <w:color w:val="FF0000"/>
          <w:sz w:val="20"/>
          <w:szCs w:val="20"/>
        </w:rPr>
        <w:t xml:space="preserve">that all may honor the Son just as they honor the Father. Whoever does not honor the </w:t>
      </w:r>
      <w:proofErr w:type="gramStart"/>
      <w:r w:rsidR="005D6BFC" w:rsidRPr="005D6BFC">
        <w:rPr>
          <w:color w:val="FF0000"/>
          <w:sz w:val="20"/>
          <w:szCs w:val="20"/>
        </w:rPr>
        <w:t>Son</w:t>
      </w:r>
      <w:proofErr w:type="gramEnd"/>
      <w:r w:rsidR="005D6BFC" w:rsidRPr="005D6BFC">
        <w:rPr>
          <w:color w:val="FF0000"/>
          <w:sz w:val="20"/>
          <w:szCs w:val="20"/>
        </w:rPr>
        <w:t xml:space="preserve"> does not honor the Father, who sent him.</w:t>
      </w:r>
    </w:p>
    <w:p w14:paraId="58C780A8" w14:textId="77777777" w:rsidR="005D6BFC" w:rsidRPr="005D6BFC" w:rsidRDefault="005D6BFC" w:rsidP="005D6BFC">
      <w:pPr>
        <w:pStyle w:val="NormalWeb"/>
        <w:rPr>
          <w:sz w:val="20"/>
          <w:szCs w:val="20"/>
        </w:rPr>
      </w:pPr>
      <w:r w:rsidRPr="005D6BFC">
        <w:rPr>
          <w:sz w:val="20"/>
          <w:szCs w:val="20"/>
        </w:rPr>
        <w:t xml:space="preserve">[24] </w:t>
      </w:r>
      <w:r w:rsidRPr="005D6BFC">
        <w:rPr>
          <w:color w:val="FF0000"/>
          <w:sz w:val="20"/>
          <w:szCs w:val="20"/>
        </w:rPr>
        <w:t>“Very truly I tell you, whoever hears my word and believes him who sent me has eternal life and will not be judged but has crossed over from death to life.</w:t>
      </w:r>
      <w:r w:rsidRPr="005D6BFC">
        <w:rPr>
          <w:sz w:val="20"/>
          <w:szCs w:val="20"/>
        </w:rPr>
        <w:t xml:space="preserve"> </w:t>
      </w:r>
    </w:p>
    <w:p w14:paraId="3FAF1259" w14:textId="4B310254" w:rsidR="00613569" w:rsidRPr="00F86F45" w:rsidRDefault="00613569" w:rsidP="00F86F45">
      <w:pPr>
        <w:spacing w:before="100" w:beforeAutospacing="1" w:after="100" w:afterAutospacing="1" w:line="240" w:lineRule="auto"/>
        <w:jc w:val="center"/>
        <w:rPr>
          <w:b/>
          <w:bCs/>
          <w:sz w:val="24"/>
          <w:szCs w:val="20"/>
          <w:u w:val="single"/>
        </w:rPr>
      </w:pPr>
      <w:r w:rsidRPr="00F86F45">
        <w:rPr>
          <w:b/>
          <w:bCs/>
          <w:sz w:val="24"/>
          <w:szCs w:val="20"/>
          <w:u w:val="single"/>
        </w:rPr>
        <w:t>Question 7</w:t>
      </w:r>
      <w:r w:rsidRPr="00F86F45">
        <w:rPr>
          <w:b/>
          <w:bCs/>
          <w:sz w:val="24"/>
          <w:szCs w:val="20"/>
          <w:u w:val="single"/>
        </w:rPr>
        <w:t>b</w:t>
      </w:r>
    </w:p>
    <w:p w14:paraId="40133521" w14:textId="05B0008B" w:rsidR="00F86F45" w:rsidRDefault="00613569" w:rsidP="00F86F45">
      <w:pPr>
        <w:pStyle w:val="NormalWeb"/>
      </w:pPr>
      <w:r>
        <w:rPr>
          <w:b/>
          <w:bCs/>
        </w:rPr>
        <w:t xml:space="preserve">1 Samuel 16:7; </w:t>
      </w:r>
      <w:r w:rsidR="00F86F45" w:rsidRPr="00F86F45">
        <w:rPr>
          <w:sz w:val="20"/>
          <w:szCs w:val="20"/>
        </w:rPr>
        <w:t>[7] But the LORD said to Samuel, “Do not consider his appearance or his height, for I have rejected him. The LORD does not look at the things people look at. People look at the outward appearance, but the LORD looks at the heart.”</w:t>
      </w:r>
    </w:p>
    <w:p w14:paraId="57F54293" w14:textId="1B882360" w:rsidR="001C42F6" w:rsidRDefault="001C42F6" w:rsidP="001C42F6">
      <w:pPr>
        <w:pStyle w:val="NormalWeb"/>
        <w:spacing w:before="0" w:beforeAutospacing="0" w:after="0" w:afterAutospacing="0"/>
        <w:jc w:val="both"/>
        <w:rPr>
          <w:b/>
          <w:bCs/>
        </w:rPr>
      </w:pP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4361F095" w14:textId="79928705" w:rsidR="006C21B1" w:rsidRPr="00613569" w:rsidRDefault="0047050C" w:rsidP="00D7042C">
      <w:pPr>
        <w:pStyle w:val="NormalWeb"/>
        <w:spacing w:before="0" w:beforeAutospacing="0" w:after="0" w:afterAutospacing="0"/>
        <w:rPr>
          <w:b/>
          <w:bCs/>
          <w:u w:val="single"/>
        </w:rPr>
      </w:pPr>
      <w:r w:rsidRPr="00613569">
        <w:rPr>
          <w:b/>
          <w:bCs/>
          <w:u w:val="single"/>
        </w:rPr>
        <w:t xml:space="preserve">Read </w:t>
      </w:r>
      <w:r w:rsidR="0053245A" w:rsidRPr="00613569">
        <w:rPr>
          <w:b/>
          <w:bCs/>
          <w:u w:val="single"/>
        </w:rPr>
        <w:t xml:space="preserve">John </w:t>
      </w:r>
      <w:r w:rsidR="00D7042C" w:rsidRPr="00613569">
        <w:rPr>
          <w:b/>
          <w:bCs/>
          <w:u w:val="single"/>
        </w:rPr>
        <w:t>7:25-36</w:t>
      </w:r>
    </w:p>
    <w:p w14:paraId="4877936C" w14:textId="77777777" w:rsidR="00D7042C" w:rsidRPr="00D7042C" w:rsidRDefault="00D7042C" w:rsidP="00D7042C">
      <w:pPr>
        <w:spacing w:before="100" w:beforeAutospacing="1" w:after="100" w:afterAutospacing="1" w:line="240" w:lineRule="auto"/>
        <w:outlineLvl w:val="3"/>
        <w:rPr>
          <w:rFonts w:ascii="Times New Roman" w:eastAsia="Times New Roman" w:hAnsi="Times New Roman"/>
          <w:b/>
          <w:bCs/>
          <w:sz w:val="20"/>
          <w:szCs w:val="20"/>
        </w:rPr>
      </w:pPr>
      <w:r w:rsidRPr="00D7042C">
        <w:rPr>
          <w:rFonts w:ascii="Times New Roman" w:eastAsia="Times New Roman" w:hAnsi="Times New Roman"/>
          <w:b/>
          <w:bCs/>
          <w:sz w:val="20"/>
          <w:szCs w:val="20"/>
        </w:rPr>
        <w:t>Division Over Who Jesus Is</w:t>
      </w:r>
    </w:p>
    <w:p w14:paraId="2E5F771E"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[25] At that point some of the people of Jerusalem began to ask, “Isn't this the man they are trying to kill? [26] Here he is, speaking publicly, and they are not saying a word to him. Have the authorities really concluded that he is the Messiah? [27] But we know where this man is from; when the Messiah comes, no one will know where he is from.”</w:t>
      </w:r>
    </w:p>
    <w:p w14:paraId="1F698E6B"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[28] Then Jesus, still teaching in the temple courts, cried out, </w:t>
      </w:r>
      <w:r w:rsidRPr="00D7042C">
        <w:rPr>
          <w:rFonts w:ascii="Times New Roman" w:eastAsia="Times New Roman" w:hAnsi="Times New Roman"/>
          <w:color w:val="FF0000"/>
          <w:sz w:val="20"/>
          <w:szCs w:val="20"/>
        </w:rPr>
        <w:t>“Yes, you know me, and you know where I am from. I am not here on my own authority, but he who sent me is true. You do not know him,</w:t>
      </w:r>
      <w:r w:rsidRPr="00D7042C">
        <w:rPr>
          <w:rFonts w:ascii="Times New Roman" w:eastAsia="Times New Roman" w:hAnsi="Times New Roman"/>
          <w:sz w:val="20"/>
          <w:szCs w:val="20"/>
        </w:rPr>
        <w:t xml:space="preserve"> [29] </w:t>
      </w:r>
      <w:r w:rsidRPr="00D7042C">
        <w:rPr>
          <w:rFonts w:ascii="Times New Roman" w:eastAsia="Times New Roman" w:hAnsi="Times New Roman"/>
          <w:color w:val="FF0000"/>
          <w:sz w:val="20"/>
          <w:szCs w:val="20"/>
        </w:rPr>
        <w:t xml:space="preserve">but I know him because I am from </w:t>
      </w:r>
      <w:proofErr w:type="gramStart"/>
      <w:r w:rsidRPr="00D7042C">
        <w:rPr>
          <w:rFonts w:ascii="Times New Roman" w:eastAsia="Times New Roman" w:hAnsi="Times New Roman"/>
          <w:color w:val="FF0000"/>
          <w:sz w:val="20"/>
          <w:szCs w:val="20"/>
        </w:rPr>
        <w:t>him</w:t>
      </w:r>
      <w:proofErr w:type="gramEnd"/>
      <w:r w:rsidRPr="00D7042C">
        <w:rPr>
          <w:rFonts w:ascii="Times New Roman" w:eastAsia="Times New Roman" w:hAnsi="Times New Roman"/>
          <w:color w:val="FF0000"/>
          <w:sz w:val="20"/>
          <w:szCs w:val="20"/>
        </w:rPr>
        <w:t xml:space="preserve"> and he sent me.”</w:t>
      </w:r>
    </w:p>
    <w:p w14:paraId="2F897484"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[30] At this they tried to seize him, but no one laid a hand on him, because his hour had not yet come. [31] Still, many in the crowd believed in him. They said, “When the Messiah comes, will he perform more signs than this man?”</w:t>
      </w:r>
    </w:p>
    <w:p w14:paraId="4747B708"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lastRenderedPageBreak/>
        <w:t>[32] The Pharisees heard the crowd whispering such things about him. Then the chief priests and the Pharisees sent temple guards to arrest him.</w:t>
      </w:r>
    </w:p>
    <w:p w14:paraId="254587E6"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[33] Jesus said, </w:t>
      </w:r>
      <w:r w:rsidRPr="00D7042C">
        <w:rPr>
          <w:rFonts w:ascii="Times New Roman" w:eastAsia="Times New Roman" w:hAnsi="Times New Roman"/>
          <w:color w:val="FF0000"/>
          <w:sz w:val="20"/>
          <w:szCs w:val="20"/>
        </w:rPr>
        <w:t>“I am with you for only a short time, and then I am going to the one who sent me.</w:t>
      </w:r>
      <w:r w:rsidRPr="00D7042C">
        <w:rPr>
          <w:rFonts w:ascii="Times New Roman" w:eastAsia="Times New Roman" w:hAnsi="Times New Roman"/>
          <w:sz w:val="20"/>
          <w:szCs w:val="20"/>
        </w:rPr>
        <w:t xml:space="preserve"> [34] </w:t>
      </w:r>
      <w:r w:rsidRPr="00D7042C">
        <w:rPr>
          <w:rFonts w:ascii="Times New Roman" w:eastAsia="Times New Roman" w:hAnsi="Times New Roman"/>
          <w:color w:val="FF0000"/>
          <w:sz w:val="20"/>
          <w:szCs w:val="20"/>
        </w:rPr>
        <w:t>You will look for me, but you will not find me; and where I am, you cannot come.”</w:t>
      </w:r>
    </w:p>
    <w:p w14:paraId="777B3BCC" w14:textId="77777777" w:rsidR="00D7042C" w:rsidRPr="00D7042C" w:rsidRDefault="00D7042C" w:rsidP="00D7042C">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[35] The Jews said to one another, “Where does this man intend to go that we cannot find him? Will he go where our people live scattered among the Greeks, and teach the Greeks? [36] What did he mean when he said, </w:t>
      </w:r>
      <w:r w:rsidRPr="00D7042C">
        <w:rPr>
          <w:rFonts w:ascii="Times New Roman" w:eastAsia="Times New Roman" w:hAnsi="Times New Roman"/>
          <w:color w:val="FF0000"/>
          <w:sz w:val="20"/>
          <w:szCs w:val="20"/>
        </w:rPr>
        <w:t>‘You will look for me, but you will not find me,'</w:t>
      </w:r>
      <w:r w:rsidRPr="00D7042C">
        <w:rPr>
          <w:rFonts w:ascii="Times New Roman" w:eastAsia="Times New Roman" w:hAnsi="Times New Roman"/>
          <w:sz w:val="20"/>
          <w:szCs w:val="20"/>
        </w:rPr>
        <w:t xml:space="preserve"> and </w:t>
      </w:r>
      <w:r w:rsidRPr="00D7042C">
        <w:rPr>
          <w:rFonts w:ascii="Times New Roman" w:eastAsia="Times New Roman" w:hAnsi="Times New Roman"/>
          <w:color w:val="FF0000"/>
          <w:sz w:val="20"/>
          <w:szCs w:val="20"/>
        </w:rPr>
        <w:t>‘Where I am, you cannot come'</w:t>
      </w:r>
      <w:r w:rsidRPr="00D7042C">
        <w:rPr>
          <w:rFonts w:ascii="Times New Roman" w:eastAsia="Times New Roman" w:hAnsi="Times New Roman"/>
          <w:sz w:val="20"/>
          <w:szCs w:val="20"/>
        </w:rPr>
        <w:t>?”</w:t>
      </w:r>
    </w:p>
    <w:p w14:paraId="21BCF0D4" w14:textId="47726B84" w:rsidR="00613569" w:rsidRPr="00613569" w:rsidRDefault="00613569" w:rsidP="00613569">
      <w:pPr>
        <w:pStyle w:val="NormalWeb"/>
        <w:spacing w:before="0" w:beforeAutospacing="0" w:after="0" w:afterAutospacing="0"/>
        <w:jc w:val="center"/>
        <w:rPr>
          <w:b/>
          <w:bCs/>
          <w:sz w:val="22"/>
          <w:szCs w:val="18"/>
          <w:u w:val="single"/>
        </w:rPr>
      </w:pPr>
      <w:r w:rsidRPr="00613569">
        <w:rPr>
          <w:b/>
          <w:bCs/>
          <w:sz w:val="22"/>
          <w:szCs w:val="18"/>
          <w:u w:val="single"/>
        </w:rPr>
        <w:t xml:space="preserve">Question </w:t>
      </w:r>
      <w:r w:rsidRPr="00613569">
        <w:rPr>
          <w:b/>
          <w:bCs/>
          <w:sz w:val="22"/>
          <w:szCs w:val="18"/>
          <w:u w:val="single"/>
        </w:rPr>
        <w:t>10</w:t>
      </w:r>
    </w:p>
    <w:p w14:paraId="443F18AD" w14:textId="614159FC" w:rsidR="008B2E18" w:rsidRPr="008B2E18" w:rsidRDefault="00613569" w:rsidP="008B2E18">
      <w:pPr>
        <w:pStyle w:val="NormalWeb"/>
        <w:rPr>
          <w:b/>
          <w:bCs/>
          <w:sz w:val="20"/>
          <w:szCs w:val="20"/>
        </w:rPr>
      </w:pPr>
      <w:r w:rsidRPr="00613569">
        <w:rPr>
          <w:b/>
          <w:bCs/>
          <w:szCs w:val="20"/>
          <w:u w:val="single"/>
        </w:rPr>
        <w:t>1 Corinthians 2:6-</w:t>
      </w:r>
      <w:proofErr w:type="gramStart"/>
      <w:r w:rsidRPr="00613569">
        <w:rPr>
          <w:b/>
          <w:bCs/>
          <w:szCs w:val="20"/>
          <w:u w:val="single"/>
        </w:rPr>
        <w:t xml:space="preserve">16; </w:t>
      </w:r>
      <w:r w:rsidR="008B2E18">
        <w:rPr>
          <w:b/>
          <w:bCs/>
          <w:szCs w:val="20"/>
          <w:u w:val="single"/>
        </w:rPr>
        <w:t xml:space="preserve"> </w:t>
      </w:r>
      <w:r w:rsidR="008B2E18" w:rsidRPr="008B2E18">
        <w:rPr>
          <w:b/>
          <w:bCs/>
          <w:sz w:val="20"/>
          <w:szCs w:val="20"/>
        </w:rPr>
        <w:t>God's</w:t>
      </w:r>
      <w:proofErr w:type="gramEnd"/>
      <w:r w:rsidR="008B2E18" w:rsidRPr="008B2E18">
        <w:rPr>
          <w:b/>
          <w:bCs/>
          <w:sz w:val="20"/>
          <w:szCs w:val="20"/>
        </w:rPr>
        <w:t xml:space="preserve"> Wisdom Revealed by the Spirit</w:t>
      </w:r>
    </w:p>
    <w:p w14:paraId="43A290D2" w14:textId="77777777" w:rsidR="008B2E18" w:rsidRPr="008B2E18" w:rsidRDefault="008B2E18" w:rsidP="008B2E18">
      <w:pPr>
        <w:spacing w:before="100" w:beforeAutospacing="1" w:after="100" w:afterAutospacing="1" w:line="240" w:lineRule="auto"/>
        <w:rPr>
          <w:rFonts w:ascii="Times New Roman" w:eastAsia="Times New Roman" w:hAnsi="Times New Roman"/>
          <w:sz w:val="20"/>
          <w:szCs w:val="20"/>
        </w:rPr>
      </w:pPr>
      <w:r w:rsidRPr="008B2E18">
        <w:rPr>
          <w:rFonts w:ascii="Times New Roman" w:eastAsia="Times New Roman" w:hAnsi="Times New Roman"/>
          <w:sz w:val="20"/>
          <w:szCs w:val="20"/>
        </w:rPr>
        <w:t>[6] We do, however, speak a message of wisdom among the mature, but not the wisdom of this age or of the rulers of this age, who are coming to nothing. [7] No, we declare God's wisdom, a mystery that has been hidden and that God destined for our glory before time began. [8] None of the rulers of this age understood it, for if they had, they would not have crucified the Lord of glory. [9] However, as it is written:</w:t>
      </w:r>
    </w:p>
    <w:p w14:paraId="2B0223AF" w14:textId="51FEB049" w:rsidR="008B2E18" w:rsidRPr="008B2E18" w:rsidRDefault="008B2E18" w:rsidP="008B2E18">
      <w:pPr>
        <w:spacing w:before="100" w:beforeAutospacing="1" w:after="100" w:afterAutospacing="1" w:line="240" w:lineRule="auto"/>
        <w:rPr>
          <w:rFonts w:ascii="Times New Roman" w:eastAsia="Times New Roman" w:hAnsi="Times New Roman"/>
          <w:sz w:val="20"/>
          <w:szCs w:val="20"/>
        </w:rPr>
      </w:pPr>
      <w:r w:rsidRPr="008B2E18">
        <w:rPr>
          <w:rFonts w:ascii="Times New Roman" w:eastAsia="Times New Roman" w:hAnsi="Times New Roman"/>
          <w:sz w:val="20"/>
          <w:szCs w:val="20"/>
        </w:rPr>
        <w:t>“What no eye has seen,</w:t>
      </w:r>
      <w:r>
        <w:rPr>
          <w:rFonts w:ascii="Times New Roman" w:eastAsia="Times New Roman" w:hAnsi="Times New Roman"/>
          <w:sz w:val="20"/>
          <w:szCs w:val="20"/>
        </w:rPr>
        <w:t xml:space="preserve"> </w:t>
      </w:r>
      <w:r w:rsidRPr="008B2E18">
        <w:rPr>
          <w:rFonts w:ascii="Times New Roman" w:eastAsia="Times New Roman" w:hAnsi="Times New Roman"/>
          <w:sz w:val="20"/>
          <w:szCs w:val="20"/>
        </w:rPr>
        <w:t>what no ear has heard,</w:t>
      </w:r>
      <w:r>
        <w:rPr>
          <w:rFonts w:ascii="Times New Roman" w:eastAsia="Times New Roman" w:hAnsi="Times New Roman"/>
          <w:sz w:val="20"/>
          <w:szCs w:val="20"/>
        </w:rPr>
        <w:t xml:space="preserve"> </w:t>
      </w:r>
      <w:r w:rsidRPr="008B2E18">
        <w:rPr>
          <w:rFonts w:ascii="Times New Roman" w:eastAsia="Times New Roman" w:hAnsi="Times New Roman"/>
          <w:sz w:val="20"/>
          <w:szCs w:val="20"/>
        </w:rPr>
        <w:t>and what no human mind has conceived”—</w:t>
      </w:r>
      <w:r>
        <w:rPr>
          <w:rFonts w:ascii="Times New Roman" w:eastAsia="Times New Roman" w:hAnsi="Times New Roman"/>
          <w:sz w:val="20"/>
          <w:szCs w:val="20"/>
        </w:rPr>
        <w:t xml:space="preserve"> </w:t>
      </w:r>
      <w:r w:rsidRPr="008B2E18">
        <w:rPr>
          <w:rFonts w:ascii="Times New Roman" w:eastAsia="Times New Roman" w:hAnsi="Times New Roman"/>
          <w:sz w:val="20"/>
          <w:szCs w:val="20"/>
        </w:rPr>
        <w:t>the things God has prepared for those who love him—</w:t>
      </w:r>
    </w:p>
    <w:p w14:paraId="0C1FBD4E" w14:textId="77777777" w:rsidR="008B2E18" w:rsidRPr="008B2E18" w:rsidRDefault="008B2E18" w:rsidP="008B2E18">
      <w:pPr>
        <w:spacing w:before="100" w:beforeAutospacing="1" w:after="100" w:afterAutospacing="1" w:line="240" w:lineRule="auto"/>
        <w:rPr>
          <w:rFonts w:ascii="Times New Roman" w:eastAsia="Times New Roman" w:hAnsi="Times New Roman"/>
          <w:sz w:val="20"/>
          <w:szCs w:val="20"/>
        </w:rPr>
      </w:pPr>
      <w:r w:rsidRPr="008B2E18">
        <w:rPr>
          <w:rFonts w:ascii="Times New Roman" w:eastAsia="Times New Roman" w:hAnsi="Times New Roman"/>
          <w:sz w:val="20"/>
          <w:szCs w:val="20"/>
        </w:rPr>
        <w:t>[10] these are the things God has revealed to us by his Spirit.</w:t>
      </w:r>
    </w:p>
    <w:p w14:paraId="38AE0CD0" w14:textId="77777777" w:rsidR="008B2E18" w:rsidRPr="008B2E18" w:rsidRDefault="008B2E18" w:rsidP="008B2E18">
      <w:pPr>
        <w:spacing w:before="100" w:beforeAutospacing="1" w:after="100" w:afterAutospacing="1" w:line="240" w:lineRule="auto"/>
        <w:rPr>
          <w:rFonts w:ascii="Times New Roman" w:eastAsia="Times New Roman" w:hAnsi="Times New Roman"/>
          <w:sz w:val="20"/>
          <w:szCs w:val="20"/>
        </w:rPr>
      </w:pPr>
      <w:r w:rsidRPr="008B2E18">
        <w:rPr>
          <w:rFonts w:ascii="Times New Roman" w:eastAsia="Times New Roman" w:hAnsi="Times New Roman"/>
          <w:sz w:val="20"/>
          <w:szCs w:val="20"/>
        </w:rPr>
        <w:t xml:space="preserve">The Spirit searches all things, even the deep things of God. [11] For who knows a person's thoughts except their own spirit within them? In the same way no one knows the thoughts of God except the Spirit of God. [12] What we have received is not the spirit of the world, but the Spirit who is from God, so that we may understand what God has freely given us. [13] This is what we speak, not in words taught us by human wisdom but in words taught by the Spirit, explaining spiritual realities with Spirit-taught words. [14] The person without the Spirit does not accept the things that come from the Spirit of God but considers them </w:t>
      </w:r>
      <w:proofErr w:type="gramStart"/>
      <w:r w:rsidRPr="008B2E18">
        <w:rPr>
          <w:rFonts w:ascii="Times New Roman" w:eastAsia="Times New Roman" w:hAnsi="Times New Roman"/>
          <w:sz w:val="20"/>
          <w:szCs w:val="20"/>
        </w:rPr>
        <w:t>foolishness, and</w:t>
      </w:r>
      <w:proofErr w:type="gramEnd"/>
      <w:r w:rsidRPr="008B2E18">
        <w:rPr>
          <w:rFonts w:ascii="Times New Roman" w:eastAsia="Times New Roman" w:hAnsi="Times New Roman"/>
          <w:sz w:val="20"/>
          <w:szCs w:val="20"/>
        </w:rPr>
        <w:t xml:space="preserve"> cannot understand them because they are discerned only through the Spirit. [15] The person with the Spirit makes judgments </w:t>
      </w:r>
      <w:r w:rsidRPr="008B2E18">
        <w:rPr>
          <w:rFonts w:ascii="Times New Roman" w:eastAsia="Times New Roman" w:hAnsi="Times New Roman"/>
          <w:sz w:val="20"/>
          <w:szCs w:val="20"/>
        </w:rPr>
        <w:t>about all things, but such a person is not subject to merely human judgments, [16] for,</w:t>
      </w:r>
    </w:p>
    <w:p w14:paraId="1EC79DAA" w14:textId="7FE6770F" w:rsidR="00613569" w:rsidRPr="00613569" w:rsidRDefault="008B2E18" w:rsidP="008B2E18">
      <w:pPr>
        <w:spacing w:before="100" w:beforeAutospacing="1" w:after="100" w:afterAutospacing="1" w:line="240" w:lineRule="auto"/>
        <w:rPr>
          <w:b/>
          <w:bCs/>
          <w:sz w:val="24"/>
          <w:szCs w:val="20"/>
          <w:u w:val="single"/>
        </w:rPr>
      </w:pPr>
      <w:r w:rsidRPr="008B2E18">
        <w:rPr>
          <w:rFonts w:ascii="Times New Roman" w:eastAsia="Times New Roman" w:hAnsi="Times New Roman"/>
          <w:sz w:val="20"/>
          <w:szCs w:val="20"/>
        </w:rPr>
        <w:t>[16] for,</w:t>
      </w:r>
      <w:r>
        <w:rPr>
          <w:rFonts w:ascii="Times New Roman" w:eastAsia="Times New Roman" w:hAnsi="Times New Roman"/>
          <w:sz w:val="20"/>
          <w:szCs w:val="20"/>
        </w:rPr>
        <w:t xml:space="preserve"> </w:t>
      </w:r>
      <w:r w:rsidRPr="008B2E18">
        <w:rPr>
          <w:rFonts w:ascii="Times New Roman" w:eastAsia="Times New Roman" w:hAnsi="Times New Roman"/>
          <w:sz w:val="20"/>
          <w:szCs w:val="20"/>
        </w:rPr>
        <w:t>“Who has known the mind of the Lord</w:t>
      </w:r>
      <w:r>
        <w:rPr>
          <w:rFonts w:ascii="Times New Roman" w:eastAsia="Times New Roman" w:hAnsi="Times New Roman"/>
          <w:sz w:val="20"/>
          <w:szCs w:val="20"/>
        </w:rPr>
        <w:t xml:space="preserve"> </w:t>
      </w:r>
      <w:r w:rsidRPr="008B2E18">
        <w:rPr>
          <w:rFonts w:ascii="Times New Roman" w:eastAsia="Times New Roman" w:hAnsi="Times New Roman"/>
          <w:sz w:val="20"/>
          <w:szCs w:val="20"/>
        </w:rPr>
        <w:t>so as to instruct him?”</w:t>
      </w:r>
      <w:r>
        <w:rPr>
          <w:rFonts w:ascii="Times New Roman" w:eastAsia="Times New Roman" w:hAnsi="Times New Roman"/>
          <w:sz w:val="20"/>
          <w:szCs w:val="20"/>
        </w:rPr>
        <w:t xml:space="preserve"> </w:t>
      </w:r>
      <w:r w:rsidRPr="008B2E18">
        <w:rPr>
          <w:rFonts w:ascii="Times New Roman" w:eastAsia="Times New Roman" w:hAnsi="Times New Roman"/>
          <w:sz w:val="20"/>
          <w:szCs w:val="20"/>
        </w:rPr>
        <w:t>But we have the mind of Christ.</w:t>
      </w:r>
    </w:p>
    <w:p w14:paraId="765B79E7" w14:textId="0494848C" w:rsidR="0087249B"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04A93D3D" w14:textId="77777777" w:rsidR="00BC5BC3" w:rsidRDefault="00BC5BC3" w:rsidP="00A41071">
      <w:pPr>
        <w:autoSpaceDE w:val="0"/>
        <w:autoSpaceDN w:val="0"/>
        <w:adjustRightInd w:val="0"/>
        <w:spacing w:after="0" w:line="240" w:lineRule="auto"/>
        <w:jc w:val="both"/>
        <w:rPr>
          <w:rFonts w:ascii="Times New Roman" w:hAnsi="Times New Roman"/>
          <w:b/>
          <w:bCs/>
          <w:sz w:val="24"/>
          <w:szCs w:val="24"/>
          <w:u w:val="single"/>
        </w:rPr>
      </w:pPr>
    </w:p>
    <w:p w14:paraId="1A3ACEBE" w14:textId="77777777" w:rsidR="0087249B" w:rsidRPr="00E8420F"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624FD13B" w14:textId="59655671" w:rsidR="00BC5BC3" w:rsidRDefault="00347DF3" w:rsidP="00D7042C">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Read </w:t>
      </w:r>
      <w:r w:rsidR="0053245A" w:rsidRPr="006B6B42">
        <w:rPr>
          <w:rFonts w:ascii="Times New Roman" w:hAnsi="Times New Roman"/>
          <w:b/>
          <w:bCs/>
          <w:sz w:val="28"/>
          <w:u w:val="single"/>
        </w:rPr>
        <w:t xml:space="preserve">John </w:t>
      </w:r>
      <w:r w:rsidR="00754D86">
        <w:rPr>
          <w:rFonts w:ascii="Times New Roman" w:hAnsi="Times New Roman"/>
          <w:b/>
          <w:bCs/>
          <w:sz w:val="28"/>
          <w:u w:val="single"/>
        </w:rPr>
        <w:t>7:37-52</w:t>
      </w:r>
    </w:p>
    <w:p w14:paraId="5318BF8C"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[37] On the last and greatest day of the festival, Jesus stood and said in a loud voice, </w:t>
      </w:r>
      <w:r w:rsidRPr="00D7042C">
        <w:rPr>
          <w:rFonts w:ascii="Times New Roman" w:eastAsia="Times New Roman" w:hAnsi="Times New Roman"/>
          <w:color w:val="FF0000"/>
          <w:sz w:val="20"/>
          <w:szCs w:val="20"/>
        </w:rPr>
        <w:t>“Let anyone who is thirsty come to me and drink.</w:t>
      </w:r>
      <w:r w:rsidRPr="00D7042C">
        <w:rPr>
          <w:rFonts w:ascii="Times New Roman" w:eastAsia="Times New Roman" w:hAnsi="Times New Roman"/>
          <w:sz w:val="20"/>
          <w:szCs w:val="20"/>
        </w:rPr>
        <w:t xml:space="preserve"> [38] </w:t>
      </w:r>
      <w:r w:rsidRPr="00D7042C">
        <w:rPr>
          <w:rFonts w:ascii="Times New Roman" w:eastAsia="Times New Roman" w:hAnsi="Times New Roman"/>
          <w:color w:val="FF0000"/>
          <w:sz w:val="20"/>
          <w:szCs w:val="20"/>
        </w:rPr>
        <w:t>Whoever believes in me, as Scripture has said, rivers of living water will flow from within them.”</w:t>
      </w:r>
      <w:r w:rsidRPr="00D7042C">
        <w:rPr>
          <w:rFonts w:ascii="Times New Roman" w:eastAsia="Times New Roman" w:hAnsi="Times New Roman"/>
          <w:sz w:val="20"/>
          <w:szCs w:val="20"/>
        </w:rPr>
        <w:t xml:space="preserve"> [39] By this he meant the Spirit, whom those who believed in him were later to receive. Up to that time the Spirit had not been </w:t>
      </w:r>
      <w:proofErr w:type="gramStart"/>
      <w:r w:rsidRPr="00D7042C">
        <w:rPr>
          <w:rFonts w:ascii="Times New Roman" w:eastAsia="Times New Roman" w:hAnsi="Times New Roman"/>
          <w:sz w:val="20"/>
          <w:szCs w:val="20"/>
        </w:rPr>
        <w:t>given, since</w:t>
      </w:r>
      <w:proofErr w:type="gramEnd"/>
      <w:r w:rsidRPr="00D7042C">
        <w:rPr>
          <w:rFonts w:ascii="Times New Roman" w:eastAsia="Times New Roman" w:hAnsi="Times New Roman"/>
          <w:sz w:val="20"/>
          <w:szCs w:val="20"/>
        </w:rPr>
        <w:t xml:space="preserve"> Jesus had not yet been glorified.</w:t>
      </w:r>
    </w:p>
    <w:p w14:paraId="77795119"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[40] On hearing his words, some of the people said, “Surely this man is the Prophet.”</w:t>
      </w:r>
    </w:p>
    <w:p w14:paraId="042913DD"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[41] Others said, “He is the Messiah.”</w:t>
      </w:r>
    </w:p>
    <w:p w14:paraId="36EBA86D"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Still others asked, “How can the Messiah come from Galilee? [42] Does not Scripture say that the Messiah will come from David's descendants and from Bethlehem, the town where David lived?” [43] Thus the people were divided because of Jesus. [44] Some wanted to seize him, but no one laid a hand on him.</w:t>
      </w:r>
    </w:p>
    <w:p w14:paraId="09A93EB5" w14:textId="77777777" w:rsidR="00754D86" w:rsidRPr="00D7042C" w:rsidRDefault="00754D86" w:rsidP="00754D86">
      <w:pPr>
        <w:spacing w:before="100" w:beforeAutospacing="1" w:after="100" w:afterAutospacing="1" w:line="240" w:lineRule="auto"/>
        <w:outlineLvl w:val="3"/>
        <w:rPr>
          <w:rFonts w:ascii="Times New Roman" w:eastAsia="Times New Roman" w:hAnsi="Times New Roman"/>
          <w:b/>
          <w:bCs/>
          <w:sz w:val="20"/>
          <w:szCs w:val="20"/>
        </w:rPr>
      </w:pPr>
      <w:r w:rsidRPr="00D7042C">
        <w:rPr>
          <w:rFonts w:ascii="Times New Roman" w:eastAsia="Times New Roman" w:hAnsi="Times New Roman"/>
          <w:b/>
          <w:bCs/>
          <w:sz w:val="20"/>
          <w:szCs w:val="20"/>
        </w:rPr>
        <w:t>Unbelief of the Jewish Leaders</w:t>
      </w:r>
    </w:p>
    <w:p w14:paraId="3CD768D1"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[45] Finally the temple guards went back to the chief priests and the Pharisees, who asked them, “Why didn't you bring him in?”</w:t>
      </w:r>
    </w:p>
    <w:p w14:paraId="2EDCE335"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[46] “No one ever spoke the way this man does,” the guards replied.</w:t>
      </w:r>
    </w:p>
    <w:p w14:paraId="6B053474"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[47] “You mean he has deceived you also?” the Pharisees retorted. [48] “Have any of the rulers or of the Pharisees believed in him? [49] No! But this mob that knows nothing of the law—there is a curse on them.”</w:t>
      </w:r>
    </w:p>
    <w:p w14:paraId="41BA3BEE"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 xml:space="preserve">[50] Nicodemus, who had gone to Jesus earlier and who was one of their own </w:t>
      </w:r>
      <w:proofErr w:type="gramStart"/>
      <w:r w:rsidRPr="00D7042C">
        <w:rPr>
          <w:rFonts w:ascii="Times New Roman" w:eastAsia="Times New Roman" w:hAnsi="Times New Roman"/>
          <w:sz w:val="20"/>
          <w:szCs w:val="20"/>
        </w:rPr>
        <w:t>number</w:t>
      </w:r>
      <w:proofErr w:type="gramEnd"/>
      <w:r w:rsidRPr="00D7042C">
        <w:rPr>
          <w:rFonts w:ascii="Times New Roman" w:eastAsia="Times New Roman" w:hAnsi="Times New Roman"/>
          <w:sz w:val="20"/>
          <w:szCs w:val="20"/>
        </w:rPr>
        <w:t xml:space="preserve">, asked, [51] “Does </w:t>
      </w:r>
      <w:r w:rsidRPr="00D7042C">
        <w:rPr>
          <w:rFonts w:ascii="Times New Roman" w:eastAsia="Times New Roman" w:hAnsi="Times New Roman"/>
          <w:sz w:val="20"/>
          <w:szCs w:val="20"/>
        </w:rPr>
        <w:lastRenderedPageBreak/>
        <w:t>our law condemn a man without first hearing him to find out what he has been doing?”</w:t>
      </w:r>
    </w:p>
    <w:p w14:paraId="2099E19E" w14:textId="77777777" w:rsidR="00754D86" w:rsidRPr="00D7042C" w:rsidRDefault="00754D86" w:rsidP="00754D86">
      <w:pPr>
        <w:spacing w:before="100" w:beforeAutospacing="1" w:after="100" w:afterAutospacing="1" w:line="240" w:lineRule="auto"/>
        <w:rPr>
          <w:rFonts w:ascii="Times New Roman" w:eastAsia="Times New Roman" w:hAnsi="Times New Roman"/>
          <w:sz w:val="20"/>
          <w:szCs w:val="20"/>
        </w:rPr>
      </w:pPr>
      <w:r w:rsidRPr="00D7042C">
        <w:rPr>
          <w:rFonts w:ascii="Times New Roman" w:eastAsia="Times New Roman" w:hAnsi="Times New Roman"/>
          <w:sz w:val="20"/>
          <w:szCs w:val="20"/>
        </w:rPr>
        <w:t>[52] They replied, “Are you from Galilee, too? Look into it, and you will find that a prophet does not come out of Galilee.”</w:t>
      </w:r>
    </w:p>
    <w:p w14:paraId="369A7284" w14:textId="7B92F9A7" w:rsidR="00613569" w:rsidRPr="00613569" w:rsidRDefault="00613569" w:rsidP="00613569">
      <w:pPr>
        <w:pStyle w:val="NormalWeb"/>
        <w:spacing w:before="0" w:beforeAutospacing="0" w:after="0" w:afterAutospacing="0"/>
        <w:jc w:val="center"/>
        <w:rPr>
          <w:b/>
          <w:bCs/>
          <w:szCs w:val="20"/>
          <w:u w:val="single"/>
        </w:rPr>
      </w:pPr>
      <w:r w:rsidRPr="00613569">
        <w:rPr>
          <w:b/>
          <w:bCs/>
          <w:szCs w:val="20"/>
          <w:u w:val="single"/>
        </w:rPr>
        <w:t xml:space="preserve">Question </w:t>
      </w:r>
      <w:r w:rsidRPr="00613569">
        <w:rPr>
          <w:b/>
          <w:bCs/>
          <w:szCs w:val="20"/>
          <w:u w:val="single"/>
        </w:rPr>
        <w:t>11c</w:t>
      </w:r>
    </w:p>
    <w:p w14:paraId="6DFFD607" w14:textId="77777777" w:rsidR="00613569" w:rsidRDefault="00613569" w:rsidP="00613569">
      <w:pPr>
        <w:pStyle w:val="NormalWeb"/>
        <w:spacing w:before="0" w:beforeAutospacing="0" w:after="0" w:afterAutospacing="0"/>
        <w:jc w:val="center"/>
        <w:rPr>
          <w:b/>
          <w:bCs/>
          <w:sz w:val="28"/>
          <w:szCs w:val="22"/>
          <w:u w:val="single"/>
        </w:rPr>
      </w:pPr>
    </w:p>
    <w:p w14:paraId="6E9DEB0F" w14:textId="3815E8AC" w:rsidR="00613569" w:rsidRPr="00613569" w:rsidRDefault="00613569" w:rsidP="00613569">
      <w:pPr>
        <w:pStyle w:val="NormalWeb"/>
        <w:spacing w:before="0" w:beforeAutospacing="0" w:after="0" w:afterAutospacing="0"/>
        <w:rPr>
          <w:b/>
          <w:bCs/>
          <w:u w:val="single"/>
        </w:rPr>
      </w:pPr>
      <w:r w:rsidRPr="00613569">
        <w:rPr>
          <w:b/>
          <w:bCs/>
          <w:u w:val="single"/>
        </w:rPr>
        <w:t>John</w:t>
      </w:r>
      <w:r w:rsidR="00F86F45">
        <w:rPr>
          <w:b/>
          <w:bCs/>
          <w:u w:val="single"/>
        </w:rPr>
        <w:t xml:space="preserve"> 7</w:t>
      </w:r>
      <w:r w:rsidRPr="00613569">
        <w:rPr>
          <w:b/>
          <w:bCs/>
          <w:u w:val="single"/>
        </w:rPr>
        <w:t xml:space="preserve">:16-17; </w:t>
      </w:r>
      <w:r w:rsidR="00F86F45" w:rsidRPr="00D7042C">
        <w:rPr>
          <w:sz w:val="20"/>
          <w:szCs w:val="20"/>
        </w:rPr>
        <w:t xml:space="preserve">[16] Jesus answered, </w:t>
      </w:r>
      <w:r w:rsidR="00F86F45" w:rsidRPr="00D7042C">
        <w:rPr>
          <w:color w:val="FF0000"/>
          <w:sz w:val="20"/>
          <w:szCs w:val="20"/>
        </w:rPr>
        <w:t xml:space="preserve">“My teaching is not my own. It comes from the one who </w:t>
      </w:r>
      <w:proofErr w:type="gramStart"/>
      <w:r w:rsidR="00F86F45" w:rsidRPr="00D7042C">
        <w:rPr>
          <w:color w:val="FF0000"/>
          <w:sz w:val="20"/>
          <w:szCs w:val="20"/>
        </w:rPr>
        <w:t>sent</w:t>
      </w:r>
      <w:proofErr w:type="gramEnd"/>
      <w:r w:rsidR="00F86F45" w:rsidRPr="00D7042C">
        <w:rPr>
          <w:color w:val="FF0000"/>
          <w:sz w:val="20"/>
          <w:szCs w:val="20"/>
        </w:rPr>
        <w:t xml:space="preserve"> me.</w:t>
      </w:r>
      <w:r w:rsidR="00F86F45" w:rsidRPr="00D7042C">
        <w:rPr>
          <w:sz w:val="20"/>
          <w:szCs w:val="20"/>
        </w:rPr>
        <w:t xml:space="preserve"> [17] </w:t>
      </w:r>
      <w:r w:rsidR="00F86F45" w:rsidRPr="00D7042C">
        <w:rPr>
          <w:color w:val="FF0000"/>
          <w:sz w:val="20"/>
          <w:szCs w:val="20"/>
        </w:rPr>
        <w:t xml:space="preserve">Anyone who chooses to do the will of God will find out whether my teaching comes from God or whether I speak on my </w:t>
      </w:r>
      <w:proofErr w:type="gramStart"/>
      <w:r w:rsidR="00F86F45" w:rsidRPr="00D7042C">
        <w:rPr>
          <w:color w:val="FF0000"/>
          <w:sz w:val="20"/>
          <w:szCs w:val="20"/>
        </w:rPr>
        <w:t>own</w:t>
      </w:r>
      <w:proofErr w:type="gramEnd"/>
    </w:p>
    <w:p w14:paraId="0C74425B" w14:textId="77777777" w:rsidR="00754D86" w:rsidRDefault="00754D86" w:rsidP="00D7042C">
      <w:pPr>
        <w:autoSpaceDE w:val="0"/>
        <w:autoSpaceDN w:val="0"/>
        <w:adjustRightInd w:val="0"/>
        <w:spacing w:after="0" w:line="240" w:lineRule="auto"/>
        <w:rPr>
          <w:b/>
          <w:bCs/>
        </w:rPr>
      </w:pPr>
    </w:p>
    <w:p w14:paraId="36120814" w14:textId="38AACA46" w:rsidR="000A5879" w:rsidRDefault="000A5879" w:rsidP="00F86F45">
      <w:pPr>
        <w:pStyle w:val="NormalWeb"/>
        <w:spacing w:before="0" w:beforeAutospacing="0" w:after="0" w:afterAutospacing="0"/>
        <w:jc w:val="center"/>
        <w:rPr>
          <w:b/>
          <w:bCs/>
          <w:szCs w:val="20"/>
          <w:u w:val="single"/>
        </w:rPr>
      </w:pPr>
      <w:r w:rsidRPr="00613569">
        <w:rPr>
          <w:b/>
          <w:bCs/>
          <w:szCs w:val="20"/>
          <w:u w:val="single"/>
        </w:rPr>
        <w:t>Question 1</w:t>
      </w:r>
      <w:r>
        <w:rPr>
          <w:b/>
          <w:bCs/>
          <w:szCs w:val="20"/>
          <w:u w:val="single"/>
        </w:rPr>
        <w:t>2a</w:t>
      </w:r>
    </w:p>
    <w:p w14:paraId="3412154A" w14:textId="07ADFC0A" w:rsidR="00F86F45" w:rsidRDefault="000A5879" w:rsidP="00F86F45">
      <w:pPr>
        <w:pStyle w:val="NormalWeb"/>
      </w:pPr>
      <w:r>
        <w:rPr>
          <w:b/>
          <w:bCs/>
          <w:szCs w:val="20"/>
          <w:u w:val="single"/>
        </w:rPr>
        <w:t>Deuteronomy 18:15;</w:t>
      </w:r>
      <w:r w:rsidRPr="00F86F45">
        <w:rPr>
          <w:b/>
          <w:bCs/>
          <w:sz w:val="20"/>
          <w:szCs w:val="16"/>
          <w:u w:val="single"/>
        </w:rPr>
        <w:t xml:space="preserve"> </w:t>
      </w:r>
      <w:r w:rsidR="00F86F45" w:rsidRPr="00F86F45">
        <w:rPr>
          <w:sz w:val="20"/>
          <w:szCs w:val="20"/>
        </w:rPr>
        <w:t xml:space="preserve">[15] The LORD your God will raise up for you a prophet like me from among you, from your fellow Israelites. You must listen to him. </w:t>
      </w:r>
    </w:p>
    <w:p w14:paraId="12F4451E" w14:textId="533B69EF" w:rsidR="00F86F45" w:rsidRPr="00F86F45" w:rsidRDefault="000A5879" w:rsidP="00F86F45">
      <w:pPr>
        <w:pStyle w:val="NormalWeb"/>
        <w:spacing w:after="0" w:afterAutospacing="0"/>
        <w:rPr>
          <w:sz w:val="20"/>
          <w:szCs w:val="20"/>
        </w:rPr>
      </w:pPr>
      <w:r>
        <w:rPr>
          <w:b/>
          <w:bCs/>
          <w:szCs w:val="20"/>
          <w:u w:val="single"/>
        </w:rPr>
        <w:t xml:space="preserve">Micah 5:2; </w:t>
      </w:r>
      <w:r w:rsidR="00F86F45" w:rsidRPr="00F86F45">
        <w:rPr>
          <w:sz w:val="20"/>
          <w:szCs w:val="20"/>
        </w:rPr>
        <w:t>[2] “But you, Bethlehem Ephrathah,</w:t>
      </w:r>
    </w:p>
    <w:p w14:paraId="7572F012" w14:textId="68D83F44" w:rsidR="00F86F45" w:rsidRPr="00F86F45" w:rsidRDefault="00F86F45" w:rsidP="00F86F45">
      <w:pPr>
        <w:spacing w:after="0" w:line="240" w:lineRule="auto"/>
        <w:rPr>
          <w:rFonts w:ascii="Times New Roman" w:eastAsia="Times New Roman" w:hAnsi="Times New Roman"/>
          <w:sz w:val="20"/>
          <w:szCs w:val="20"/>
        </w:rPr>
      </w:pPr>
      <w:r w:rsidRPr="00F86F45">
        <w:rPr>
          <w:rFonts w:ascii="Times New Roman" w:eastAsia="Times New Roman" w:hAnsi="Times New Roman"/>
          <w:sz w:val="20"/>
          <w:szCs w:val="20"/>
        </w:rPr>
        <w:t>though you are small among the clans of Judah,</w:t>
      </w:r>
      <w:r w:rsidR="008B2E18">
        <w:rPr>
          <w:rFonts w:ascii="Times New Roman" w:eastAsia="Times New Roman" w:hAnsi="Times New Roman"/>
          <w:sz w:val="20"/>
          <w:szCs w:val="20"/>
        </w:rPr>
        <w:t xml:space="preserve"> </w:t>
      </w:r>
      <w:r w:rsidRPr="00F86F45">
        <w:rPr>
          <w:rFonts w:ascii="Times New Roman" w:eastAsia="Times New Roman" w:hAnsi="Times New Roman"/>
          <w:sz w:val="20"/>
          <w:szCs w:val="20"/>
        </w:rPr>
        <w:t>out of you will come for me</w:t>
      </w:r>
      <w:r w:rsidR="008B2E18">
        <w:rPr>
          <w:rFonts w:ascii="Times New Roman" w:eastAsia="Times New Roman" w:hAnsi="Times New Roman"/>
          <w:sz w:val="20"/>
          <w:szCs w:val="20"/>
        </w:rPr>
        <w:t xml:space="preserve"> </w:t>
      </w:r>
      <w:r w:rsidRPr="00F86F45">
        <w:rPr>
          <w:rFonts w:ascii="Times New Roman" w:eastAsia="Times New Roman" w:hAnsi="Times New Roman"/>
          <w:sz w:val="20"/>
          <w:szCs w:val="20"/>
        </w:rPr>
        <w:t>one who will be ruler over Israel,</w:t>
      </w:r>
      <w:r w:rsidR="008B2E18">
        <w:rPr>
          <w:rFonts w:ascii="Times New Roman" w:eastAsia="Times New Roman" w:hAnsi="Times New Roman"/>
          <w:sz w:val="20"/>
          <w:szCs w:val="20"/>
        </w:rPr>
        <w:t xml:space="preserve"> </w:t>
      </w:r>
      <w:r w:rsidRPr="00F86F45">
        <w:rPr>
          <w:rFonts w:ascii="Times New Roman" w:eastAsia="Times New Roman" w:hAnsi="Times New Roman"/>
          <w:sz w:val="20"/>
          <w:szCs w:val="20"/>
        </w:rPr>
        <w:t>whose origins are from of old,</w:t>
      </w:r>
      <w:r w:rsidR="008B2E18">
        <w:rPr>
          <w:rFonts w:ascii="Times New Roman" w:eastAsia="Times New Roman" w:hAnsi="Times New Roman"/>
          <w:sz w:val="20"/>
          <w:szCs w:val="20"/>
        </w:rPr>
        <w:t xml:space="preserve"> </w:t>
      </w:r>
      <w:r w:rsidRPr="00F86F45">
        <w:rPr>
          <w:rFonts w:ascii="Times New Roman" w:eastAsia="Times New Roman" w:hAnsi="Times New Roman"/>
          <w:sz w:val="20"/>
          <w:szCs w:val="20"/>
        </w:rPr>
        <w:t>from ancient times.”</w:t>
      </w:r>
    </w:p>
    <w:p w14:paraId="603E655E" w14:textId="77777777" w:rsidR="000A5879" w:rsidRPr="00613569" w:rsidRDefault="000A5879" w:rsidP="000A5879">
      <w:pPr>
        <w:pStyle w:val="NormalWeb"/>
        <w:spacing w:before="0" w:beforeAutospacing="0" w:after="0" w:afterAutospacing="0"/>
        <w:jc w:val="both"/>
        <w:rPr>
          <w:b/>
          <w:bCs/>
          <w:szCs w:val="20"/>
          <w:u w:val="single"/>
        </w:rPr>
      </w:pPr>
    </w:p>
    <w:p w14:paraId="15A0D53A" w14:textId="77777777" w:rsidR="004341EC" w:rsidRDefault="004341EC" w:rsidP="004341EC">
      <w:pPr>
        <w:pStyle w:val="NormalWeb"/>
        <w:spacing w:before="0" w:beforeAutospacing="0" w:after="0" w:afterAutospacing="0"/>
        <w:jc w:val="both"/>
        <w:rPr>
          <w:b/>
          <w:bCs/>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6157C299" w14:textId="0EE45E93" w:rsidR="00D7042C" w:rsidRPr="00D7042C" w:rsidRDefault="00F25EC6" w:rsidP="00D7042C">
      <w:pPr>
        <w:autoSpaceDE w:val="0"/>
        <w:autoSpaceDN w:val="0"/>
        <w:adjustRightInd w:val="0"/>
        <w:spacing w:after="0" w:line="240" w:lineRule="auto"/>
        <w:rPr>
          <w:rFonts w:ascii="Times New Roman" w:eastAsia="Times New Roman" w:hAnsi="Times New Roman"/>
          <w:sz w:val="20"/>
          <w:szCs w:val="20"/>
        </w:rPr>
      </w:pPr>
      <w:r w:rsidRPr="006B6B42">
        <w:rPr>
          <w:rFonts w:ascii="Times New Roman" w:hAnsi="Times New Roman"/>
          <w:b/>
          <w:bCs/>
          <w:sz w:val="28"/>
          <w:u w:val="single"/>
        </w:rPr>
        <w:t xml:space="preserve">Review </w:t>
      </w:r>
      <w:r w:rsidR="0053245A" w:rsidRPr="006B6B42">
        <w:rPr>
          <w:rFonts w:ascii="Times New Roman" w:hAnsi="Times New Roman"/>
          <w:b/>
          <w:bCs/>
          <w:sz w:val="28"/>
          <w:u w:val="single"/>
        </w:rPr>
        <w:t>John</w:t>
      </w:r>
      <w:r w:rsidR="0087249B" w:rsidRPr="006B6B42">
        <w:rPr>
          <w:rFonts w:ascii="Times New Roman" w:hAnsi="Times New Roman"/>
          <w:b/>
          <w:bCs/>
          <w:sz w:val="28"/>
          <w:u w:val="single"/>
        </w:rPr>
        <w:t xml:space="preserve"> </w:t>
      </w:r>
      <w:r w:rsidR="00D7042C">
        <w:rPr>
          <w:rFonts w:ascii="Times New Roman" w:hAnsi="Times New Roman"/>
          <w:b/>
          <w:bCs/>
          <w:sz w:val="28"/>
          <w:u w:val="single"/>
        </w:rPr>
        <w:t>7</w:t>
      </w:r>
    </w:p>
    <w:p w14:paraId="4E5FF19E" w14:textId="77777777" w:rsidR="005D6BFC" w:rsidRPr="005D6BFC" w:rsidRDefault="005D6BFC" w:rsidP="005D6BFC">
      <w:pPr>
        <w:pStyle w:val="Heading4"/>
        <w:rPr>
          <w:sz w:val="20"/>
          <w:szCs w:val="20"/>
        </w:rPr>
      </w:pPr>
      <w:r w:rsidRPr="005D6BFC">
        <w:rPr>
          <w:sz w:val="20"/>
          <w:szCs w:val="20"/>
        </w:rPr>
        <w:t>Jesus Goes to the Festival of Tabernacles</w:t>
      </w:r>
    </w:p>
    <w:p w14:paraId="51C51D74" w14:textId="77777777" w:rsidR="005D6BFC" w:rsidRPr="005D6BFC" w:rsidRDefault="005D6BFC" w:rsidP="005D6BFC">
      <w:pPr>
        <w:pStyle w:val="NormalWeb"/>
        <w:rPr>
          <w:sz w:val="20"/>
          <w:szCs w:val="20"/>
        </w:rPr>
      </w:pPr>
      <w:r w:rsidRPr="005D6BFC">
        <w:rPr>
          <w:sz w:val="20"/>
          <w:szCs w:val="20"/>
        </w:rPr>
        <w:t xml:space="preserve">[7:1] After this, Jesus went around in Galilee. He did not want to go about in Judea because the Jewish leaders there were looking for a way to kill him. [2] But when the Jewish Festival of Tabernacles was near, [3] Jesus' brothers said to him, “Leave Galilee and go to Judea, so that your disciples there may see the works you do. [4] No one who wants to become a </w:t>
      </w:r>
      <w:proofErr w:type="gramStart"/>
      <w:r w:rsidRPr="005D6BFC">
        <w:rPr>
          <w:sz w:val="20"/>
          <w:szCs w:val="20"/>
        </w:rPr>
        <w:t>public figure acts</w:t>
      </w:r>
      <w:proofErr w:type="gramEnd"/>
      <w:r w:rsidRPr="005D6BFC">
        <w:rPr>
          <w:sz w:val="20"/>
          <w:szCs w:val="20"/>
        </w:rPr>
        <w:t xml:space="preserve"> in secret. Since you are doing these things, show yourself to the world.” [5] For even his own brothers did not believe in him.</w:t>
      </w:r>
    </w:p>
    <w:p w14:paraId="1207C9EE" w14:textId="77777777" w:rsidR="005D6BFC" w:rsidRPr="005D6BFC" w:rsidRDefault="005D6BFC" w:rsidP="005D6BFC">
      <w:pPr>
        <w:pStyle w:val="NormalWeb"/>
        <w:rPr>
          <w:sz w:val="20"/>
          <w:szCs w:val="20"/>
        </w:rPr>
      </w:pPr>
      <w:r w:rsidRPr="005D6BFC">
        <w:rPr>
          <w:sz w:val="20"/>
          <w:szCs w:val="20"/>
        </w:rPr>
        <w:t xml:space="preserve">[6] Therefore Jesus told them, </w:t>
      </w:r>
      <w:r w:rsidRPr="005D6BFC">
        <w:rPr>
          <w:color w:val="FF0000"/>
          <w:sz w:val="20"/>
          <w:szCs w:val="20"/>
        </w:rPr>
        <w:t>“My time is not yet here; for you any time will do.</w:t>
      </w:r>
      <w:r w:rsidRPr="005D6BFC">
        <w:rPr>
          <w:sz w:val="20"/>
          <w:szCs w:val="20"/>
        </w:rPr>
        <w:t xml:space="preserve"> [7] </w:t>
      </w:r>
      <w:r w:rsidRPr="005D6BFC">
        <w:rPr>
          <w:color w:val="FF0000"/>
          <w:sz w:val="20"/>
          <w:szCs w:val="20"/>
        </w:rPr>
        <w:t xml:space="preserve">The world cannot hate you, but it hates me because I testify that its </w:t>
      </w:r>
      <w:r w:rsidRPr="005D6BFC">
        <w:rPr>
          <w:color w:val="FF0000"/>
          <w:sz w:val="20"/>
          <w:szCs w:val="20"/>
        </w:rPr>
        <w:t>works are evil.</w:t>
      </w:r>
      <w:r w:rsidRPr="005D6BFC">
        <w:rPr>
          <w:sz w:val="20"/>
          <w:szCs w:val="20"/>
        </w:rPr>
        <w:t xml:space="preserve"> [8] </w:t>
      </w:r>
      <w:r w:rsidRPr="005D6BFC">
        <w:rPr>
          <w:color w:val="FF0000"/>
          <w:sz w:val="20"/>
          <w:szCs w:val="20"/>
        </w:rPr>
        <w:t>You go to the festival. I am not going up to this festival, because my time has not yet fully come.”</w:t>
      </w:r>
      <w:r w:rsidRPr="005D6BFC">
        <w:rPr>
          <w:sz w:val="20"/>
          <w:szCs w:val="20"/>
        </w:rPr>
        <w:t xml:space="preserve"> [9] After he had said this, he stayed in Galilee.</w:t>
      </w:r>
    </w:p>
    <w:p w14:paraId="4FDA5A52" w14:textId="77777777" w:rsidR="005D6BFC" w:rsidRPr="005D6BFC" w:rsidRDefault="005D6BFC" w:rsidP="005D6BFC">
      <w:pPr>
        <w:pStyle w:val="NormalWeb"/>
        <w:rPr>
          <w:sz w:val="20"/>
          <w:szCs w:val="20"/>
        </w:rPr>
      </w:pPr>
      <w:r w:rsidRPr="005D6BFC">
        <w:rPr>
          <w:sz w:val="20"/>
          <w:szCs w:val="20"/>
        </w:rPr>
        <w:t>[10] However, after his brothers had left for the festival, he went also, not publicly, but in secret. [11] Now at the festival the Jewish leaders were watching for Jesus and asking, “Where is he?”</w:t>
      </w:r>
    </w:p>
    <w:p w14:paraId="06C7D1BC" w14:textId="77777777" w:rsidR="005D6BFC" w:rsidRPr="005D6BFC" w:rsidRDefault="005D6BFC" w:rsidP="005D6BFC">
      <w:pPr>
        <w:pStyle w:val="NormalWeb"/>
        <w:rPr>
          <w:sz w:val="20"/>
          <w:szCs w:val="20"/>
        </w:rPr>
      </w:pPr>
      <w:r w:rsidRPr="005D6BFC">
        <w:rPr>
          <w:sz w:val="20"/>
          <w:szCs w:val="20"/>
        </w:rPr>
        <w:t>[12] Among the crowds there was widespread whispering about him. Some said, “He is a good man.”</w:t>
      </w:r>
    </w:p>
    <w:p w14:paraId="3AC5D9E3" w14:textId="77777777" w:rsidR="005D6BFC" w:rsidRPr="005D6BFC" w:rsidRDefault="005D6BFC" w:rsidP="005D6BFC">
      <w:pPr>
        <w:pStyle w:val="NormalWeb"/>
        <w:rPr>
          <w:sz w:val="20"/>
          <w:szCs w:val="20"/>
        </w:rPr>
      </w:pPr>
      <w:r w:rsidRPr="005D6BFC">
        <w:rPr>
          <w:sz w:val="20"/>
          <w:szCs w:val="20"/>
        </w:rPr>
        <w:t>Others replied, “No, he deceives the people.” [13] But no one would say anything publicly about him for fear of the leaders.</w:t>
      </w:r>
    </w:p>
    <w:p w14:paraId="5344A2F8" w14:textId="77777777" w:rsidR="005D6BFC" w:rsidRPr="005D6BFC" w:rsidRDefault="005D6BFC" w:rsidP="005D6BFC">
      <w:pPr>
        <w:pStyle w:val="Heading4"/>
        <w:rPr>
          <w:sz w:val="20"/>
          <w:szCs w:val="20"/>
        </w:rPr>
      </w:pPr>
      <w:r w:rsidRPr="005D6BFC">
        <w:rPr>
          <w:sz w:val="20"/>
          <w:szCs w:val="20"/>
        </w:rPr>
        <w:t>Jesus Teaches at the Festival</w:t>
      </w:r>
    </w:p>
    <w:p w14:paraId="0B2CE534" w14:textId="77777777" w:rsidR="005D6BFC" w:rsidRPr="005D6BFC" w:rsidRDefault="005D6BFC" w:rsidP="005D6BFC">
      <w:pPr>
        <w:pStyle w:val="NormalWeb"/>
        <w:rPr>
          <w:sz w:val="20"/>
          <w:szCs w:val="20"/>
        </w:rPr>
      </w:pPr>
      <w:r w:rsidRPr="005D6BFC">
        <w:rPr>
          <w:sz w:val="20"/>
          <w:szCs w:val="20"/>
        </w:rPr>
        <w:t>[14] Not until halfway through the festival did Jesus go up to the temple courts and begin to teach. [15] The Jews there were amazed and asked, “How did this man get such learning without having been taught?”</w:t>
      </w:r>
    </w:p>
    <w:p w14:paraId="5461BEF3" w14:textId="77777777" w:rsidR="005D6BFC" w:rsidRPr="005D6BFC" w:rsidRDefault="005D6BFC" w:rsidP="005D6BFC">
      <w:pPr>
        <w:pStyle w:val="NormalWeb"/>
        <w:rPr>
          <w:sz w:val="20"/>
          <w:szCs w:val="20"/>
        </w:rPr>
      </w:pPr>
      <w:r w:rsidRPr="005D6BFC">
        <w:rPr>
          <w:sz w:val="20"/>
          <w:szCs w:val="20"/>
        </w:rPr>
        <w:t xml:space="preserve">[16] Jesus answered, </w:t>
      </w:r>
      <w:r w:rsidRPr="005D6BFC">
        <w:rPr>
          <w:color w:val="FF0000"/>
          <w:sz w:val="20"/>
          <w:szCs w:val="20"/>
        </w:rPr>
        <w:t xml:space="preserve">“My teaching is not my own. It comes from the one who </w:t>
      </w:r>
      <w:proofErr w:type="gramStart"/>
      <w:r w:rsidRPr="005D6BFC">
        <w:rPr>
          <w:color w:val="FF0000"/>
          <w:sz w:val="20"/>
          <w:szCs w:val="20"/>
        </w:rPr>
        <w:t>sent</w:t>
      </w:r>
      <w:proofErr w:type="gramEnd"/>
      <w:r w:rsidRPr="005D6BFC">
        <w:rPr>
          <w:color w:val="FF0000"/>
          <w:sz w:val="20"/>
          <w:szCs w:val="20"/>
        </w:rPr>
        <w:t xml:space="preserve"> me.</w:t>
      </w:r>
      <w:r w:rsidRPr="005D6BFC">
        <w:rPr>
          <w:sz w:val="20"/>
          <w:szCs w:val="20"/>
        </w:rPr>
        <w:t xml:space="preserve"> [17] </w:t>
      </w:r>
      <w:r w:rsidRPr="005D6BFC">
        <w:rPr>
          <w:color w:val="FF0000"/>
          <w:sz w:val="20"/>
          <w:szCs w:val="20"/>
        </w:rPr>
        <w:t>Anyone who chooses to do the will of God will find out whether my teaching comes from God or whether I speak on my own.</w:t>
      </w:r>
      <w:r w:rsidRPr="005D6BFC">
        <w:rPr>
          <w:sz w:val="20"/>
          <w:szCs w:val="20"/>
        </w:rPr>
        <w:t xml:space="preserve"> [18] </w:t>
      </w:r>
      <w:r w:rsidRPr="005D6BFC">
        <w:rPr>
          <w:color w:val="FF0000"/>
          <w:sz w:val="20"/>
          <w:szCs w:val="20"/>
        </w:rPr>
        <w:t>Whoever speaks on their own does so to gain personal glory, but he who seeks the glory of the one who sent him is a man of truth; there is nothing false about him.</w:t>
      </w:r>
      <w:r w:rsidRPr="005D6BFC">
        <w:rPr>
          <w:sz w:val="20"/>
          <w:szCs w:val="20"/>
        </w:rPr>
        <w:t xml:space="preserve"> [19] </w:t>
      </w:r>
      <w:r w:rsidRPr="005D6BFC">
        <w:rPr>
          <w:color w:val="FF0000"/>
          <w:sz w:val="20"/>
          <w:szCs w:val="20"/>
        </w:rPr>
        <w:t>Has not Moses given you the law? Yet not one of you keeps the law. Why are you trying to kill me?”</w:t>
      </w:r>
    </w:p>
    <w:p w14:paraId="44E75FEC" w14:textId="77777777" w:rsidR="005D6BFC" w:rsidRPr="005D6BFC" w:rsidRDefault="005D6BFC" w:rsidP="005D6BFC">
      <w:pPr>
        <w:pStyle w:val="NormalWeb"/>
        <w:rPr>
          <w:sz w:val="20"/>
          <w:szCs w:val="20"/>
        </w:rPr>
      </w:pPr>
      <w:r w:rsidRPr="005D6BFC">
        <w:rPr>
          <w:sz w:val="20"/>
          <w:szCs w:val="20"/>
        </w:rPr>
        <w:t>[20] “You are demon-possessed,” the crowd answered. “Who is trying to kill you?”</w:t>
      </w:r>
    </w:p>
    <w:p w14:paraId="7B57ACEF" w14:textId="77777777" w:rsidR="005D6BFC" w:rsidRPr="005D6BFC" w:rsidRDefault="005D6BFC" w:rsidP="005D6BFC">
      <w:pPr>
        <w:pStyle w:val="NormalWeb"/>
        <w:rPr>
          <w:sz w:val="20"/>
          <w:szCs w:val="20"/>
        </w:rPr>
      </w:pPr>
      <w:r w:rsidRPr="005D6BFC">
        <w:rPr>
          <w:sz w:val="20"/>
          <w:szCs w:val="20"/>
        </w:rPr>
        <w:t xml:space="preserve">[21] Jesus said to them, </w:t>
      </w:r>
      <w:r w:rsidRPr="005D6BFC">
        <w:rPr>
          <w:color w:val="FF0000"/>
          <w:sz w:val="20"/>
          <w:szCs w:val="20"/>
        </w:rPr>
        <w:t>“I did one miracle, and you are all amazed.</w:t>
      </w:r>
      <w:r w:rsidRPr="005D6BFC">
        <w:rPr>
          <w:sz w:val="20"/>
          <w:szCs w:val="20"/>
        </w:rPr>
        <w:t xml:space="preserve"> [22] </w:t>
      </w:r>
      <w:r w:rsidRPr="005D6BFC">
        <w:rPr>
          <w:color w:val="FF0000"/>
          <w:sz w:val="20"/>
          <w:szCs w:val="20"/>
        </w:rPr>
        <w:t>Yet, because Moses gave you circumcision (though actually it did not come from Moses, but from the patriarchs), you circumcise a boy on the Sabbath.</w:t>
      </w:r>
      <w:r w:rsidRPr="005D6BFC">
        <w:rPr>
          <w:sz w:val="20"/>
          <w:szCs w:val="20"/>
        </w:rPr>
        <w:t xml:space="preserve"> [23] </w:t>
      </w:r>
      <w:r w:rsidRPr="005D6BFC">
        <w:rPr>
          <w:color w:val="FF0000"/>
          <w:sz w:val="20"/>
          <w:szCs w:val="20"/>
        </w:rPr>
        <w:t>Now if a boy can be circumcised on the Sabbath so that the law of Moses may not be broken, why are you angry with me for healing a man's whole body on the Sabbath?</w:t>
      </w:r>
      <w:r w:rsidRPr="005D6BFC">
        <w:rPr>
          <w:sz w:val="20"/>
          <w:szCs w:val="20"/>
        </w:rPr>
        <w:t xml:space="preserve"> [24] </w:t>
      </w:r>
      <w:r w:rsidRPr="005D6BFC">
        <w:rPr>
          <w:color w:val="FF0000"/>
          <w:sz w:val="20"/>
          <w:szCs w:val="20"/>
        </w:rPr>
        <w:t>Stop judging by mere appearances, but instead judge correctly.”</w:t>
      </w:r>
    </w:p>
    <w:p w14:paraId="6D92429C" w14:textId="77777777" w:rsidR="005D6BFC" w:rsidRPr="005D6BFC" w:rsidRDefault="005D6BFC" w:rsidP="005D6BFC">
      <w:pPr>
        <w:pStyle w:val="Heading4"/>
        <w:rPr>
          <w:sz w:val="20"/>
          <w:szCs w:val="20"/>
        </w:rPr>
      </w:pPr>
      <w:r w:rsidRPr="005D6BFC">
        <w:rPr>
          <w:sz w:val="20"/>
          <w:szCs w:val="20"/>
        </w:rPr>
        <w:lastRenderedPageBreak/>
        <w:t>Division Over Who Jesus Is</w:t>
      </w:r>
    </w:p>
    <w:p w14:paraId="1F124932" w14:textId="77777777" w:rsidR="005D6BFC" w:rsidRPr="005D6BFC" w:rsidRDefault="005D6BFC" w:rsidP="005D6BFC">
      <w:pPr>
        <w:pStyle w:val="NormalWeb"/>
        <w:rPr>
          <w:sz w:val="20"/>
          <w:szCs w:val="20"/>
        </w:rPr>
      </w:pPr>
      <w:r w:rsidRPr="005D6BFC">
        <w:rPr>
          <w:sz w:val="20"/>
          <w:szCs w:val="20"/>
        </w:rPr>
        <w:t>[25] At that point some of the people of Jerusalem began to ask, “Isn't this the man they are trying to kill? [26] Here he is, speaking publicly, and they are not saying a word to him. Have the authorities really concluded that he is the Messiah? [27] But we know where this man is from; when the Messiah comes, no one will know where he is from.”</w:t>
      </w:r>
    </w:p>
    <w:p w14:paraId="1B8EB3A5" w14:textId="77777777" w:rsidR="005D6BFC" w:rsidRPr="005D6BFC" w:rsidRDefault="005D6BFC" w:rsidP="005D6BFC">
      <w:pPr>
        <w:pStyle w:val="NormalWeb"/>
        <w:rPr>
          <w:sz w:val="20"/>
          <w:szCs w:val="20"/>
        </w:rPr>
      </w:pPr>
      <w:r w:rsidRPr="005D6BFC">
        <w:rPr>
          <w:sz w:val="20"/>
          <w:szCs w:val="20"/>
        </w:rPr>
        <w:t xml:space="preserve">[28] Then Jesus, still teaching in the temple courts, cried out, </w:t>
      </w:r>
      <w:r w:rsidRPr="005D6BFC">
        <w:rPr>
          <w:color w:val="FF0000"/>
          <w:sz w:val="20"/>
          <w:szCs w:val="20"/>
        </w:rPr>
        <w:t>“Yes, you know me, and you know where I am from. I am not here on my own authority, but he who sent me is true. You do not know him,</w:t>
      </w:r>
      <w:r w:rsidRPr="005D6BFC">
        <w:rPr>
          <w:sz w:val="20"/>
          <w:szCs w:val="20"/>
        </w:rPr>
        <w:t xml:space="preserve"> [29] </w:t>
      </w:r>
      <w:r w:rsidRPr="005D6BFC">
        <w:rPr>
          <w:color w:val="FF0000"/>
          <w:sz w:val="20"/>
          <w:szCs w:val="20"/>
        </w:rPr>
        <w:t xml:space="preserve">but I know him because I am from </w:t>
      </w:r>
      <w:proofErr w:type="gramStart"/>
      <w:r w:rsidRPr="005D6BFC">
        <w:rPr>
          <w:color w:val="FF0000"/>
          <w:sz w:val="20"/>
          <w:szCs w:val="20"/>
        </w:rPr>
        <w:t>him</w:t>
      </w:r>
      <w:proofErr w:type="gramEnd"/>
      <w:r w:rsidRPr="005D6BFC">
        <w:rPr>
          <w:color w:val="FF0000"/>
          <w:sz w:val="20"/>
          <w:szCs w:val="20"/>
        </w:rPr>
        <w:t xml:space="preserve"> and he sent me.”</w:t>
      </w:r>
    </w:p>
    <w:p w14:paraId="4C8E886C" w14:textId="77777777" w:rsidR="005D6BFC" w:rsidRPr="005D6BFC" w:rsidRDefault="005D6BFC" w:rsidP="005D6BFC">
      <w:pPr>
        <w:pStyle w:val="NormalWeb"/>
        <w:rPr>
          <w:sz w:val="20"/>
          <w:szCs w:val="20"/>
        </w:rPr>
      </w:pPr>
      <w:r w:rsidRPr="005D6BFC">
        <w:rPr>
          <w:sz w:val="20"/>
          <w:szCs w:val="20"/>
        </w:rPr>
        <w:t>[30] At this they tried to seize him, but no one laid a hand on him, because his hour had not yet come. [31] Still, many in the crowd believed in him. They said, “When the Messiah comes, will he perform more signs than this man?”</w:t>
      </w:r>
    </w:p>
    <w:p w14:paraId="13147C04" w14:textId="77777777" w:rsidR="005D6BFC" w:rsidRPr="005D6BFC" w:rsidRDefault="005D6BFC" w:rsidP="005D6BFC">
      <w:pPr>
        <w:pStyle w:val="NormalWeb"/>
        <w:rPr>
          <w:sz w:val="20"/>
          <w:szCs w:val="20"/>
        </w:rPr>
      </w:pPr>
      <w:r w:rsidRPr="005D6BFC">
        <w:rPr>
          <w:sz w:val="20"/>
          <w:szCs w:val="20"/>
        </w:rPr>
        <w:t>[32] The Pharisees heard the crowd whispering such things about him. Then the chief priests and the Pharisees sent temple guards to arrest him.</w:t>
      </w:r>
    </w:p>
    <w:p w14:paraId="13E664B2" w14:textId="77777777" w:rsidR="005D6BFC" w:rsidRPr="005D6BFC" w:rsidRDefault="005D6BFC" w:rsidP="005D6BFC">
      <w:pPr>
        <w:pStyle w:val="NormalWeb"/>
        <w:rPr>
          <w:sz w:val="20"/>
          <w:szCs w:val="20"/>
        </w:rPr>
      </w:pPr>
      <w:r w:rsidRPr="005D6BFC">
        <w:rPr>
          <w:sz w:val="20"/>
          <w:szCs w:val="20"/>
        </w:rPr>
        <w:t xml:space="preserve">[33] Jesus said, </w:t>
      </w:r>
      <w:r w:rsidRPr="005D6BFC">
        <w:rPr>
          <w:color w:val="FF0000"/>
          <w:sz w:val="20"/>
          <w:szCs w:val="20"/>
        </w:rPr>
        <w:t>“I am with you for only a short time, and then I am going to the one who sent me.</w:t>
      </w:r>
      <w:r w:rsidRPr="005D6BFC">
        <w:rPr>
          <w:sz w:val="20"/>
          <w:szCs w:val="20"/>
        </w:rPr>
        <w:t xml:space="preserve"> [34] </w:t>
      </w:r>
      <w:r w:rsidRPr="005D6BFC">
        <w:rPr>
          <w:color w:val="FF0000"/>
          <w:sz w:val="20"/>
          <w:szCs w:val="20"/>
        </w:rPr>
        <w:t>You will look for me, but you will not find me; and where I am, you cannot come.”</w:t>
      </w:r>
    </w:p>
    <w:p w14:paraId="08B1BFD5" w14:textId="77777777" w:rsidR="005D6BFC" w:rsidRPr="005D6BFC" w:rsidRDefault="005D6BFC" w:rsidP="005D6BFC">
      <w:pPr>
        <w:pStyle w:val="NormalWeb"/>
        <w:rPr>
          <w:sz w:val="20"/>
          <w:szCs w:val="20"/>
        </w:rPr>
      </w:pPr>
      <w:r w:rsidRPr="005D6BFC">
        <w:rPr>
          <w:sz w:val="20"/>
          <w:szCs w:val="20"/>
        </w:rPr>
        <w:t xml:space="preserve">[35] The Jews said to one another, “Where does this man intend to go that we cannot find him? Will he go where our people live scattered among the Greeks, and teach the Greeks? [36] What did he mean when he said, </w:t>
      </w:r>
      <w:r w:rsidRPr="005D6BFC">
        <w:rPr>
          <w:color w:val="FF0000"/>
          <w:sz w:val="20"/>
          <w:szCs w:val="20"/>
        </w:rPr>
        <w:t>‘You will look for me, but you will not find me,'</w:t>
      </w:r>
      <w:r w:rsidRPr="005D6BFC">
        <w:rPr>
          <w:sz w:val="20"/>
          <w:szCs w:val="20"/>
        </w:rPr>
        <w:t xml:space="preserve"> and </w:t>
      </w:r>
      <w:r w:rsidRPr="005D6BFC">
        <w:rPr>
          <w:color w:val="FF0000"/>
          <w:sz w:val="20"/>
          <w:szCs w:val="20"/>
        </w:rPr>
        <w:t>‘Where I am, you cannot come'</w:t>
      </w:r>
      <w:r w:rsidRPr="005D6BFC">
        <w:rPr>
          <w:sz w:val="20"/>
          <w:szCs w:val="20"/>
        </w:rPr>
        <w:t>?”</w:t>
      </w:r>
    </w:p>
    <w:p w14:paraId="26190694" w14:textId="77777777" w:rsidR="005D6BFC" w:rsidRPr="005D6BFC" w:rsidRDefault="005D6BFC" w:rsidP="005D6BFC">
      <w:pPr>
        <w:pStyle w:val="NormalWeb"/>
        <w:rPr>
          <w:sz w:val="20"/>
          <w:szCs w:val="20"/>
        </w:rPr>
      </w:pPr>
      <w:r w:rsidRPr="005D6BFC">
        <w:rPr>
          <w:sz w:val="20"/>
          <w:szCs w:val="20"/>
        </w:rPr>
        <w:t xml:space="preserve">[37] On the last and greatest day of the festival, Jesus stood and said in a loud voice, </w:t>
      </w:r>
      <w:r w:rsidRPr="005D6BFC">
        <w:rPr>
          <w:color w:val="FF0000"/>
          <w:sz w:val="20"/>
          <w:szCs w:val="20"/>
        </w:rPr>
        <w:t>“Let anyone who is thirsty come to me and drink.</w:t>
      </w:r>
      <w:r w:rsidRPr="005D6BFC">
        <w:rPr>
          <w:sz w:val="20"/>
          <w:szCs w:val="20"/>
        </w:rPr>
        <w:t xml:space="preserve"> [38] </w:t>
      </w:r>
      <w:r w:rsidRPr="005D6BFC">
        <w:rPr>
          <w:color w:val="FF0000"/>
          <w:sz w:val="20"/>
          <w:szCs w:val="20"/>
        </w:rPr>
        <w:t>Whoever believes in me, as Scripture has said, rivers of living water will flow from within them.”</w:t>
      </w:r>
      <w:r w:rsidRPr="005D6BFC">
        <w:rPr>
          <w:sz w:val="20"/>
          <w:szCs w:val="20"/>
        </w:rPr>
        <w:t xml:space="preserve"> [39] By this he meant the Spirit, whom those who believed in him were later to receive. Up to that time the Spirit had not been </w:t>
      </w:r>
      <w:proofErr w:type="gramStart"/>
      <w:r w:rsidRPr="005D6BFC">
        <w:rPr>
          <w:sz w:val="20"/>
          <w:szCs w:val="20"/>
        </w:rPr>
        <w:t>given, since</w:t>
      </w:r>
      <w:proofErr w:type="gramEnd"/>
      <w:r w:rsidRPr="005D6BFC">
        <w:rPr>
          <w:sz w:val="20"/>
          <w:szCs w:val="20"/>
        </w:rPr>
        <w:t xml:space="preserve"> Jesus had not yet been glorified.</w:t>
      </w:r>
    </w:p>
    <w:p w14:paraId="291E1816" w14:textId="77777777" w:rsidR="005D6BFC" w:rsidRPr="005D6BFC" w:rsidRDefault="005D6BFC" w:rsidP="005D6BFC">
      <w:pPr>
        <w:pStyle w:val="NormalWeb"/>
        <w:rPr>
          <w:sz w:val="20"/>
          <w:szCs w:val="20"/>
        </w:rPr>
      </w:pPr>
      <w:r w:rsidRPr="005D6BFC">
        <w:rPr>
          <w:sz w:val="20"/>
          <w:szCs w:val="20"/>
        </w:rPr>
        <w:t>[40] On hearing his words, some of the people said, “Surely this man is the Prophet.”</w:t>
      </w:r>
    </w:p>
    <w:p w14:paraId="028EBFF0" w14:textId="77777777" w:rsidR="005D6BFC" w:rsidRPr="005D6BFC" w:rsidRDefault="005D6BFC" w:rsidP="005D6BFC">
      <w:pPr>
        <w:pStyle w:val="NormalWeb"/>
        <w:rPr>
          <w:sz w:val="20"/>
          <w:szCs w:val="20"/>
        </w:rPr>
      </w:pPr>
      <w:r w:rsidRPr="005D6BFC">
        <w:rPr>
          <w:sz w:val="20"/>
          <w:szCs w:val="20"/>
        </w:rPr>
        <w:t>[41] Others said, “He is the Messiah.”</w:t>
      </w:r>
    </w:p>
    <w:p w14:paraId="396619A7" w14:textId="77777777" w:rsidR="005D6BFC" w:rsidRPr="005D6BFC" w:rsidRDefault="005D6BFC" w:rsidP="005D6BFC">
      <w:pPr>
        <w:pStyle w:val="NormalWeb"/>
        <w:rPr>
          <w:sz w:val="20"/>
          <w:szCs w:val="20"/>
        </w:rPr>
      </w:pPr>
      <w:r w:rsidRPr="005D6BFC">
        <w:rPr>
          <w:sz w:val="20"/>
          <w:szCs w:val="20"/>
        </w:rPr>
        <w:t>Still others asked, “How can the Messiah come from Galilee? [42] Does not Scripture say that the Messiah will come from David's descendants and from Bethlehem, the town where David lived?” [43] Thus the people were divided because of Jesus. [44] Some wanted to seize him, but no one laid a hand on him.</w:t>
      </w:r>
    </w:p>
    <w:p w14:paraId="1CF2EFBE" w14:textId="77777777" w:rsidR="005D6BFC" w:rsidRPr="005D6BFC" w:rsidRDefault="005D6BFC" w:rsidP="005D6BFC">
      <w:pPr>
        <w:pStyle w:val="Heading4"/>
        <w:rPr>
          <w:sz w:val="20"/>
          <w:szCs w:val="20"/>
        </w:rPr>
      </w:pPr>
      <w:r w:rsidRPr="005D6BFC">
        <w:rPr>
          <w:sz w:val="20"/>
          <w:szCs w:val="20"/>
        </w:rPr>
        <w:t>Unbelief of the Jewish Leaders</w:t>
      </w:r>
    </w:p>
    <w:p w14:paraId="2EE40EDC" w14:textId="77777777" w:rsidR="005D6BFC" w:rsidRPr="005D6BFC" w:rsidRDefault="005D6BFC" w:rsidP="005D6BFC">
      <w:pPr>
        <w:pStyle w:val="NormalWeb"/>
        <w:rPr>
          <w:sz w:val="20"/>
          <w:szCs w:val="20"/>
        </w:rPr>
      </w:pPr>
      <w:r w:rsidRPr="005D6BFC">
        <w:rPr>
          <w:sz w:val="20"/>
          <w:szCs w:val="20"/>
        </w:rPr>
        <w:t>[45] Finally the temple guards went back to the chief priests and the Pharisees, who asked them, “Why didn't you bring him in?”</w:t>
      </w:r>
    </w:p>
    <w:p w14:paraId="7E1AE8A8" w14:textId="77777777" w:rsidR="005D6BFC" w:rsidRPr="005D6BFC" w:rsidRDefault="005D6BFC" w:rsidP="005D6BFC">
      <w:pPr>
        <w:pStyle w:val="NormalWeb"/>
        <w:rPr>
          <w:sz w:val="20"/>
          <w:szCs w:val="20"/>
        </w:rPr>
      </w:pPr>
      <w:r w:rsidRPr="005D6BFC">
        <w:rPr>
          <w:sz w:val="20"/>
          <w:szCs w:val="20"/>
        </w:rPr>
        <w:t>[46] “No one ever spoke the way this man does,” the guards replied.</w:t>
      </w:r>
    </w:p>
    <w:p w14:paraId="695C73F5" w14:textId="77777777" w:rsidR="005D6BFC" w:rsidRPr="005D6BFC" w:rsidRDefault="005D6BFC" w:rsidP="005D6BFC">
      <w:pPr>
        <w:pStyle w:val="NormalWeb"/>
        <w:rPr>
          <w:sz w:val="20"/>
          <w:szCs w:val="20"/>
        </w:rPr>
      </w:pPr>
      <w:r w:rsidRPr="005D6BFC">
        <w:rPr>
          <w:sz w:val="20"/>
          <w:szCs w:val="20"/>
        </w:rPr>
        <w:t>[47] “You mean he has deceived you also?” the Pharisees retorted. [48] “Have any of the rulers or of the Pharisees believed in him? [49] No! But this mob that knows nothing of the law—there is a curse on them.”</w:t>
      </w:r>
    </w:p>
    <w:p w14:paraId="1AD972D2" w14:textId="77777777" w:rsidR="005D6BFC" w:rsidRPr="005D6BFC" w:rsidRDefault="005D6BFC" w:rsidP="005D6BFC">
      <w:pPr>
        <w:pStyle w:val="NormalWeb"/>
        <w:rPr>
          <w:sz w:val="20"/>
          <w:szCs w:val="20"/>
        </w:rPr>
      </w:pPr>
      <w:r w:rsidRPr="005D6BFC">
        <w:rPr>
          <w:sz w:val="20"/>
          <w:szCs w:val="20"/>
        </w:rPr>
        <w:t xml:space="preserve">[50] Nicodemus, who had gone to Jesus earlier and who was one of their own </w:t>
      </w:r>
      <w:proofErr w:type="gramStart"/>
      <w:r w:rsidRPr="005D6BFC">
        <w:rPr>
          <w:sz w:val="20"/>
          <w:szCs w:val="20"/>
        </w:rPr>
        <w:t>number</w:t>
      </w:r>
      <w:proofErr w:type="gramEnd"/>
      <w:r w:rsidRPr="005D6BFC">
        <w:rPr>
          <w:sz w:val="20"/>
          <w:szCs w:val="20"/>
        </w:rPr>
        <w:t>, asked, [51] “Does our law condemn a man without first hearing him to find out what he has been doing?”</w:t>
      </w:r>
    </w:p>
    <w:p w14:paraId="23169C96" w14:textId="77777777" w:rsidR="005D6BFC" w:rsidRPr="005D6BFC" w:rsidRDefault="005D6BFC" w:rsidP="005D6BFC">
      <w:pPr>
        <w:pStyle w:val="NormalWeb"/>
        <w:rPr>
          <w:sz w:val="20"/>
          <w:szCs w:val="20"/>
        </w:rPr>
      </w:pPr>
      <w:r w:rsidRPr="005D6BFC">
        <w:rPr>
          <w:sz w:val="20"/>
          <w:szCs w:val="20"/>
        </w:rPr>
        <w:t>[52] They replied, “Are you from Galilee, too? Look into it, and you will find that a prophet does not come out of Galilee.”</w:t>
      </w:r>
    </w:p>
    <w:p w14:paraId="3581E61B" w14:textId="77777777" w:rsidR="005D6BFC" w:rsidRPr="005D6BFC" w:rsidRDefault="005D6BFC" w:rsidP="005D6BFC">
      <w:pPr>
        <w:pStyle w:val="Heading6"/>
        <w:jc w:val="center"/>
        <w:rPr>
          <w:sz w:val="20"/>
          <w:szCs w:val="20"/>
        </w:rPr>
      </w:pPr>
      <w:r w:rsidRPr="005D6BFC">
        <w:rPr>
          <w:sz w:val="20"/>
          <w:szCs w:val="20"/>
        </w:rPr>
        <w:t>[The earliest manuscripts and many other ancient witnesses do not have Jn 7:53—8:11. A few manuscripts include these verses, wholly or in part, after Jn 7:36, Jn 21:25, Lk 21:38 or Lk 24:53.]</w:t>
      </w:r>
    </w:p>
    <w:p w14:paraId="53657BD0" w14:textId="77777777" w:rsidR="005D6BFC" w:rsidRPr="005D6BFC" w:rsidRDefault="005D6BFC" w:rsidP="005D6BFC">
      <w:pPr>
        <w:pStyle w:val="NormalWeb"/>
        <w:rPr>
          <w:sz w:val="20"/>
          <w:szCs w:val="20"/>
        </w:rPr>
      </w:pPr>
      <w:r w:rsidRPr="005D6BFC">
        <w:rPr>
          <w:sz w:val="20"/>
          <w:szCs w:val="20"/>
        </w:rPr>
        <w:t xml:space="preserve">[53] </w:t>
      </w:r>
      <w:r w:rsidRPr="005D6BFC">
        <w:rPr>
          <w:i/>
          <w:iCs/>
          <w:sz w:val="20"/>
          <w:szCs w:val="20"/>
        </w:rPr>
        <w:t>Then they all went home,</w:t>
      </w:r>
    </w:p>
    <w:p w14:paraId="18E0E05D" w14:textId="77777777" w:rsidR="00BC5BC3" w:rsidRDefault="00BC5BC3" w:rsidP="005D6BFC">
      <w:pPr>
        <w:spacing w:before="100" w:beforeAutospacing="1" w:after="100" w:afterAutospacing="1" w:line="240" w:lineRule="auto"/>
        <w:rPr>
          <w:rFonts w:ascii="Times New Roman" w:eastAsia="Times New Roman" w:hAnsi="Times New Roman"/>
          <w:sz w:val="20"/>
          <w:szCs w:val="20"/>
        </w:rPr>
      </w:pPr>
    </w:p>
    <w:p w14:paraId="19D9C57E"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538A573D" w14:textId="760744CF" w:rsidR="00BC5BC3" w:rsidRDefault="006B110C" w:rsidP="00EE462B">
      <w:pPr>
        <w:spacing w:before="100" w:beforeAutospacing="1" w:after="100" w:afterAutospacing="1" w:line="240" w:lineRule="auto"/>
        <w:rPr>
          <w:rFonts w:ascii="Times New Roman" w:eastAsia="Times New Roman" w:hAnsi="Times New Roman"/>
          <w:sz w:val="20"/>
          <w:szCs w:val="20"/>
        </w:rPr>
      </w:pPr>
      <w:r>
        <w:rPr>
          <w:rFonts w:ascii="Times New Roman" w:eastAsia="Times New Roman" w:hAnsi="Times New Roman"/>
          <w:sz w:val="20"/>
          <w:szCs w:val="20"/>
        </w:rPr>
        <w:t>------------------------------------------------------------</w:t>
      </w:r>
    </w:p>
    <w:p w14:paraId="59F09593" w14:textId="77777777" w:rsidR="00BC5BC3" w:rsidRPr="0087249B" w:rsidRDefault="00BC5BC3" w:rsidP="00BC5BC3">
      <w:pPr>
        <w:pStyle w:val="NormalWeb"/>
        <w:rPr>
          <w:color w:val="000000"/>
          <w:sz w:val="20"/>
          <w:szCs w:val="20"/>
        </w:rPr>
      </w:pPr>
      <w:r w:rsidRPr="0087249B">
        <w:rPr>
          <w:color w:val="000000"/>
          <w:sz w:val="20"/>
          <w:szCs w:val="20"/>
        </w:rPr>
        <w:t xml:space="preserve">Shared from </w:t>
      </w:r>
      <w:proofErr w:type="spellStart"/>
      <w:r w:rsidRPr="0087249B">
        <w:rPr>
          <w:color w:val="000000"/>
          <w:sz w:val="20"/>
          <w:szCs w:val="20"/>
        </w:rPr>
        <w:t>PocketBible</w:t>
      </w:r>
      <w:proofErr w:type="spellEnd"/>
      <w:r w:rsidRPr="0087249B">
        <w:rPr>
          <w:color w:val="000000"/>
          <w:sz w:val="20"/>
          <w:szCs w:val="20"/>
        </w:rPr>
        <w:t xml:space="preserve"> for Windows Store (http://www.laridian.com)</w:t>
      </w:r>
    </w:p>
    <w:p w14:paraId="6E3DF518" w14:textId="485E8F20" w:rsidR="00BC5BC3" w:rsidRPr="00CF71BD" w:rsidRDefault="00BC5BC3" w:rsidP="006B110C">
      <w:pPr>
        <w:pStyle w:val="NormalWeb"/>
        <w:rPr>
          <w:sz w:val="20"/>
          <w:szCs w:val="20"/>
        </w:rPr>
      </w:pPr>
      <w:r w:rsidRPr="0087249B">
        <w:rPr>
          <w:color w:val="000000"/>
          <w:sz w:val="20"/>
          <w:szCs w:val="20"/>
        </w:rPr>
        <w:t xml:space="preserve">Edited by </w:t>
      </w:r>
      <w:proofErr w:type="gramStart"/>
      <w:r w:rsidRPr="0087249B">
        <w:rPr>
          <w:color w:val="000000"/>
          <w:sz w:val="20"/>
          <w:szCs w:val="20"/>
        </w:rPr>
        <w:t>jcapps.com</w:t>
      </w:r>
      <w:proofErr w:type="gramEnd"/>
    </w:p>
    <w:sectPr w:rsidR="00BC5BC3" w:rsidRPr="00CF71BD"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4C94" w14:textId="77777777" w:rsidR="007F5E29" w:rsidRDefault="007F5E29" w:rsidP="007D5CF8">
      <w:pPr>
        <w:spacing w:after="0" w:line="240" w:lineRule="auto"/>
      </w:pPr>
      <w:r>
        <w:separator/>
      </w:r>
    </w:p>
  </w:endnote>
  <w:endnote w:type="continuationSeparator" w:id="0">
    <w:p w14:paraId="07DDA44B" w14:textId="77777777" w:rsidR="007F5E29" w:rsidRDefault="007F5E29"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B653" w14:textId="77777777" w:rsidR="007F5E29" w:rsidRDefault="007F5E29" w:rsidP="007D5CF8">
      <w:pPr>
        <w:spacing w:after="0" w:line="240" w:lineRule="auto"/>
      </w:pPr>
      <w:r>
        <w:separator/>
      </w:r>
    </w:p>
  </w:footnote>
  <w:footnote w:type="continuationSeparator" w:id="0">
    <w:p w14:paraId="0EBE246E" w14:textId="77777777" w:rsidR="007F5E29" w:rsidRDefault="007F5E29"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55AF1421"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A2C77">
      <w:rPr>
        <w:b/>
        <w:sz w:val="36"/>
      </w:rPr>
      <w:t>1</w:t>
    </w:r>
    <w:r w:rsidR="00964493">
      <w:rPr>
        <w:b/>
        <w:sz w:val="36"/>
      </w:rPr>
      <w:t>1</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5879"/>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42F6"/>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0A77"/>
    <w:rsid w:val="004215B2"/>
    <w:rsid w:val="00423639"/>
    <w:rsid w:val="00430093"/>
    <w:rsid w:val="004341EC"/>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57D9D"/>
    <w:rsid w:val="0056590F"/>
    <w:rsid w:val="00570F57"/>
    <w:rsid w:val="005723AE"/>
    <w:rsid w:val="00574A49"/>
    <w:rsid w:val="005774B1"/>
    <w:rsid w:val="00577CF2"/>
    <w:rsid w:val="00593CB8"/>
    <w:rsid w:val="005B3B7A"/>
    <w:rsid w:val="005B5A94"/>
    <w:rsid w:val="005B78BE"/>
    <w:rsid w:val="005D6BFC"/>
    <w:rsid w:val="005E22CF"/>
    <w:rsid w:val="005E6F7A"/>
    <w:rsid w:val="005F4284"/>
    <w:rsid w:val="006012F6"/>
    <w:rsid w:val="00605E6E"/>
    <w:rsid w:val="00613569"/>
    <w:rsid w:val="00624104"/>
    <w:rsid w:val="00632999"/>
    <w:rsid w:val="006407B6"/>
    <w:rsid w:val="00640922"/>
    <w:rsid w:val="00657893"/>
    <w:rsid w:val="00672B26"/>
    <w:rsid w:val="006778B5"/>
    <w:rsid w:val="006822E4"/>
    <w:rsid w:val="00686AFC"/>
    <w:rsid w:val="006926F8"/>
    <w:rsid w:val="00694C8D"/>
    <w:rsid w:val="006A5E1C"/>
    <w:rsid w:val="006A6CD0"/>
    <w:rsid w:val="006B110C"/>
    <w:rsid w:val="006B3E9B"/>
    <w:rsid w:val="006B6B42"/>
    <w:rsid w:val="006C21B1"/>
    <w:rsid w:val="006C479B"/>
    <w:rsid w:val="006C79E1"/>
    <w:rsid w:val="006F32D8"/>
    <w:rsid w:val="00714351"/>
    <w:rsid w:val="00727B0B"/>
    <w:rsid w:val="007407C0"/>
    <w:rsid w:val="007430BB"/>
    <w:rsid w:val="0074406A"/>
    <w:rsid w:val="007513B1"/>
    <w:rsid w:val="0075395F"/>
    <w:rsid w:val="00754D86"/>
    <w:rsid w:val="0075593E"/>
    <w:rsid w:val="00757570"/>
    <w:rsid w:val="00762041"/>
    <w:rsid w:val="007661F6"/>
    <w:rsid w:val="00770D24"/>
    <w:rsid w:val="007916AE"/>
    <w:rsid w:val="007941A4"/>
    <w:rsid w:val="007A3461"/>
    <w:rsid w:val="007A5776"/>
    <w:rsid w:val="007B3E86"/>
    <w:rsid w:val="007D357B"/>
    <w:rsid w:val="007D4B77"/>
    <w:rsid w:val="007D5CF8"/>
    <w:rsid w:val="007F06C0"/>
    <w:rsid w:val="007F5E29"/>
    <w:rsid w:val="00802F34"/>
    <w:rsid w:val="00804BB8"/>
    <w:rsid w:val="0081034D"/>
    <w:rsid w:val="008119E6"/>
    <w:rsid w:val="0081303E"/>
    <w:rsid w:val="00822ACF"/>
    <w:rsid w:val="008271D3"/>
    <w:rsid w:val="008276FA"/>
    <w:rsid w:val="00831DE7"/>
    <w:rsid w:val="00844CF4"/>
    <w:rsid w:val="008555B9"/>
    <w:rsid w:val="00861070"/>
    <w:rsid w:val="0086681B"/>
    <w:rsid w:val="00871F34"/>
    <w:rsid w:val="0087249B"/>
    <w:rsid w:val="00880171"/>
    <w:rsid w:val="00884916"/>
    <w:rsid w:val="008871A0"/>
    <w:rsid w:val="00890AE6"/>
    <w:rsid w:val="0089208E"/>
    <w:rsid w:val="008920A6"/>
    <w:rsid w:val="00895D97"/>
    <w:rsid w:val="0089666D"/>
    <w:rsid w:val="008A6BA0"/>
    <w:rsid w:val="008A7FEE"/>
    <w:rsid w:val="008B02A3"/>
    <w:rsid w:val="008B2E18"/>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43D64"/>
    <w:rsid w:val="009534C0"/>
    <w:rsid w:val="00953B70"/>
    <w:rsid w:val="00956436"/>
    <w:rsid w:val="0095750E"/>
    <w:rsid w:val="0096077C"/>
    <w:rsid w:val="00964493"/>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17291"/>
    <w:rsid w:val="00A24FBA"/>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A2264"/>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C5BC3"/>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CF4451"/>
    <w:rsid w:val="00CF71BD"/>
    <w:rsid w:val="00D0005A"/>
    <w:rsid w:val="00D00DAB"/>
    <w:rsid w:val="00D3328A"/>
    <w:rsid w:val="00D41678"/>
    <w:rsid w:val="00D43428"/>
    <w:rsid w:val="00D47C32"/>
    <w:rsid w:val="00D53ADD"/>
    <w:rsid w:val="00D65013"/>
    <w:rsid w:val="00D7042C"/>
    <w:rsid w:val="00D72A9A"/>
    <w:rsid w:val="00D73C0B"/>
    <w:rsid w:val="00D7643C"/>
    <w:rsid w:val="00D77602"/>
    <w:rsid w:val="00D84B90"/>
    <w:rsid w:val="00DA417E"/>
    <w:rsid w:val="00DA64EA"/>
    <w:rsid w:val="00DB3C9F"/>
    <w:rsid w:val="00DB6151"/>
    <w:rsid w:val="00DC0AE2"/>
    <w:rsid w:val="00DD1861"/>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20F"/>
    <w:rsid w:val="00E84DCB"/>
    <w:rsid w:val="00E86DC5"/>
    <w:rsid w:val="00E974EB"/>
    <w:rsid w:val="00E97D75"/>
    <w:rsid w:val="00EA23DA"/>
    <w:rsid w:val="00EA2C77"/>
    <w:rsid w:val="00EA5E90"/>
    <w:rsid w:val="00EA7BAB"/>
    <w:rsid w:val="00EC18A1"/>
    <w:rsid w:val="00EC278F"/>
    <w:rsid w:val="00ED3947"/>
    <w:rsid w:val="00ED6E0C"/>
    <w:rsid w:val="00EE0506"/>
    <w:rsid w:val="00EE462B"/>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86F45"/>
    <w:rsid w:val="00F91FDA"/>
    <w:rsid w:val="00FA1943"/>
    <w:rsid w:val="00FA7B29"/>
    <w:rsid w:val="00FA7CDB"/>
    <w:rsid w:val="00FC2C9E"/>
    <w:rsid w:val="00FC313E"/>
    <w:rsid w:val="00FC4E0E"/>
    <w:rsid w:val="00FC5470"/>
    <w:rsid w:val="00FE0111"/>
    <w:rsid w:val="00FE0BF2"/>
    <w:rsid w:val="00FE2D0A"/>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172">
      <w:bodyDiv w:val="1"/>
      <w:marLeft w:val="0"/>
      <w:marRight w:val="0"/>
      <w:marTop w:val="0"/>
      <w:marBottom w:val="0"/>
      <w:divBdr>
        <w:top w:val="none" w:sz="0" w:space="0" w:color="auto"/>
        <w:left w:val="none" w:sz="0" w:space="0" w:color="auto"/>
        <w:bottom w:val="none" w:sz="0" w:space="0" w:color="auto"/>
        <w:right w:val="none" w:sz="0" w:space="0" w:color="auto"/>
      </w:divBdr>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3018996">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9983041">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013270">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810871">
      <w:bodyDiv w:val="1"/>
      <w:marLeft w:val="0"/>
      <w:marRight w:val="0"/>
      <w:marTop w:val="0"/>
      <w:marBottom w:val="0"/>
      <w:divBdr>
        <w:top w:val="none" w:sz="0" w:space="0" w:color="auto"/>
        <w:left w:val="none" w:sz="0" w:space="0" w:color="auto"/>
        <w:bottom w:val="none" w:sz="0" w:space="0" w:color="auto"/>
        <w:right w:val="none" w:sz="0" w:space="0" w:color="auto"/>
      </w:divBdr>
    </w:div>
    <w:div w:id="228924633">
      <w:bodyDiv w:val="1"/>
      <w:marLeft w:val="0"/>
      <w:marRight w:val="0"/>
      <w:marTop w:val="0"/>
      <w:marBottom w:val="0"/>
      <w:divBdr>
        <w:top w:val="none" w:sz="0" w:space="0" w:color="auto"/>
        <w:left w:val="none" w:sz="0" w:space="0" w:color="auto"/>
        <w:bottom w:val="none" w:sz="0" w:space="0" w:color="auto"/>
        <w:right w:val="none" w:sz="0" w:space="0" w:color="auto"/>
      </w:divBdr>
      <w:divsChild>
        <w:div w:id="40542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52865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963425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025253">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6053884">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53982">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173330">
      <w:bodyDiv w:val="1"/>
      <w:marLeft w:val="0"/>
      <w:marRight w:val="0"/>
      <w:marTop w:val="0"/>
      <w:marBottom w:val="0"/>
      <w:divBdr>
        <w:top w:val="none" w:sz="0" w:space="0" w:color="auto"/>
        <w:left w:val="none" w:sz="0" w:space="0" w:color="auto"/>
        <w:bottom w:val="none" w:sz="0" w:space="0" w:color="auto"/>
        <w:right w:val="none" w:sz="0" w:space="0" w:color="auto"/>
      </w:divBdr>
      <w:divsChild>
        <w:div w:id="7243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3197819">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7162989">
      <w:bodyDiv w:val="1"/>
      <w:marLeft w:val="0"/>
      <w:marRight w:val="0"/>
      <w:marTop w:val="0"/>
      <w:marBottom w:val="0"/>
      <w:divBdr>
        <w:top w:val="none" w:sz="0" w:space="0" w:color="auto"/>
        <w:left w:val="none" w:sz="0" w:space="0" w:color="auto"/>
        <w:bottom w:val="none" w:sz="0" w:space="0" w:color="auto"/>
        <w:right w:val="none" w:sz="0" w:space="0" w:color="auto"/>
      </w:divBdr>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298301">
      <w:bodyDiv w:val="1"/>
      <w:marLeft w:val="0"/>
      <w:marRight w:val="0"/>
      <w:marTop w:val="0"/>
      <w:marBottom w:val="0"/>
      <w:divBdr>
        <w:top w:val="none" w:sz="0" w:space="0" w:color="auto"/>
        <w:left w:val="none" w:sz="0" w:space="0" w:color="auto"/>
        <w:bottom w:val="none" w:sz="0" w:space="0" w:color="auto"/>
        <w:right w:val="none" w:sz="0" w:space="0" w:color="auto"/>
      </w:divBdr>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175697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2320269">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5493999">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366582">
      <w:bodyDiv w:val="1"/>
      <w:marLeft w:val="0"/>
      <w:marRight w:val="0"/>
      <w:marTop w:val="0"/>
      <w:marBottom w:val="0"/>
      <w:divBdr>
        <w:top w:val="none" w:sz="0" w:space="0" w:color="auto"/>
        <w:left w:val="none" w:sz="0" w:space="0" w:color="auto"/>
        <w:bottom w:val="none" w:sz="0" w:space="0" w:color="auto"/>
        <w:right w:val="none" w:sz="0" w:space="0" w:color="auto"/>
      </w:divBdr>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27801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8527177">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473450">
      <w:bodyDiv w:val="1"/>
      <w:marLeft w:val="0"/>
      <w:marRight w:val="0"/>
      <w:marTop w:val="0"/>
      <w:marBottom w:val="0"/>
      <w:divBdr>
        <w:top w:val="none" w:sz="0" w:space="0" w:color="auto"/>
        <w:left w:val="none" w:sz="0" w:space="0" w:color="auto"/>
        <w:bottom w:val="none" w:sz="0" w:space="0" w:color="auto"/>
        <w:right w:val="none" w:sz="0" w:space="0" w:color="auto"/>
      </w:divBdr>
      <w:divsChild>
        <w:div w:id="11729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465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24440423">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68464799">
      <w:bodyDiv w:val="1"/>
      <w:marLeft w:val="0"/>
      <w:marRight w:val="0"/>
      <w:marTop w:val="0"/>
      <w:marBottom w:val="0"/>
      <w:divBdr>
        <w:top w:val="none" w:sz="0" w:space="0" w:color="auto"/>
        <w:left w:val="none" w:sz="0" w:space="0" w:color="auto"/>
        <w:bottom w:val="none" w:sz="0" w:space="0" w:color="auto"/>
        <w:right w:val="none" w:sz="0" w:space="0" w:color="auto"/>
      </w:divBdr>
      <w:divsChild>
        <w:div w:id="173323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1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8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030629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09962508">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79318693">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8928918">
      <w:bodyDiv w:val="1"/>
      <w:marLeft w:val="0"/>
      <w:marRight w:val="0"/>
      <w:marTop w:val="0"/>
      <w:marBottom w:val="0"/>
      <w:divBdr>
        <w:top w:val="none" w:sz="0" w:space="0" w:color="auto"/>
        <w:left w:val="none" w:sz="0" w:space="0" w:color="auto"/>
        <w:bottom w:val="none" w:sz="0" w:space="0" w:color="auto"/>
        <w:right w:val="none" w:sz="0" w:space="0" w:color="auto"/>
      </w:divBdr>
      <w:divsChild>
        <w:div w:id="37427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5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2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5429041">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7509874">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24846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0356889">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455807">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6960">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4</cp:revision>
  <cp:lastPrinted>2023-08-24T02:34:00Z</cp:lastPrinted>
  <dcterms:created xsi:type="dcterms:W3CDTF">2023-08-24T01:28:00Z</dcterms:created>
  <dcterms:modified xsi:type="dcterms:W3CDTF">2023-08-24T04:41:00Z</dcterms:modified>
</cp:coreProperties>
</file>